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71BC6" w14:textId="2296EB47" w:rsidR="00995499" w:rsidRDefault="00913146">
      <w:pPr>
        <w:rPr>
          <w:rFonts w:ascii="Aharoni" w:hAnsi="Aharoni" w:cs="Aharoni"/>
          <w:b/>
          <w:sz w:val="40"/>
          <w:szCs w:val="40"/>
        </w:rPr>
      </w:pPr>
      <w:r w:rsidRPr="00DA6AB0">
        <w:rPr>
          <w:rFonts w:ascii="Aharoni" w:hAnsi="Aharoni" w:cs="Aharoni"/>
          <w:b/>
          <w:sz w:val="40"/>
          <w:szCs w:val="40"/>
        </w:rPr>
        <w:t xml:space="preserve">Excel </w:t>
      </w:r>
      <w:r w:rsidR="00D15BD3">
        <w:rPr>
          <w:rFonts w:ascii="Aharoni" w:hAnsi="Aharoni" w:cs="Aharoni"/>
          <w:b/>
          <w:sz w:val="40"/>
          <w:szCs w:val="40"/>
        </w:rPr>
        <w:t>lesson plan</w:t>
      </w:r>
      <w:r w:rsidR="00EA1737" w:rsidRPr="00DA6AB0">
        <w:rPr>
          <w:rFonts w:ascii="Aharoni" w:hAnsi="Aharoni" w:cs="Aharoni"/>
          <w:b/>
          <w:sz w:val="40"/>
          <w:szCs w:val="40"/>
        </w:rPr>
        <w:t xml:space="preserve"> </w:t>
      </w:r>
      <w:r w:rsidR="004B69A8" w:rsidRPr="00DA6AB0">
        <w:rPr>
          <w:rFonts w:ascii="Aharoni" w:hAnsi="Aharoni" w:cs="Aharoni"/>
          <w:b/>
          <w:sz w:val="40"/>
          <w:szCs w:val="40"/>
        </w:rPr>
        <w:t xml:space="preserve">along with assignments </w:t>
      </w:r>
      <w:r w:rsidR="00EA1737" w:rsidRPr="00DA6AB0">
        <w:rPr>
          <w:rFonts w:ascii="Aharoni" w:hAnsi="Aharoni" w:cs="Aharoni"/>
          <w:b/>
          <w:sz w:val="40"/>
          <w:szCs w:val="40"/>
        </w:rPr>
        <w:t>(</w:t>
      </w:r>
      <w:r w:rsidR="000D1A5E" w:rsidRPr="00E23BB0">
        <w:rPr>
          <w:rFonts w:ascii="Aharoni" w:hAnsi="Aharoni" w:cs="Aharoni"/>
          <w:b/>
          <w:sz w:val="40"/>
          <w:szCs w:val="40"/>
        </w:rPr>
        <w:t>20</w:t>
      </w:r>
      <w:r w:rsidR="00EA1737" w:rsidRPr="00DA6AB0">
        <w:rPr>
          <w:rFonts w:ascii="Aharoni" w:hAnsi="Aharoni" w:cs="Aharoni"/>
          <w:b/>
          <w:sz w:val="40"/>
          <w:szCs w:val="40"/>
        </w:rPr>
        <w:t xml:space="preserve"> hours long lab class)</w:t>
      </w:r>
    </w:p>
    <w:p w14:paraId="2C1B26E1" w14:textId="1CACB043" w:rsidR="00BE247C" w:rsidRDefault="00D15BD3">
      <w:pPr>
        <w:rPr>
          <w:rFonts w:ascii="Aharoni" w:hAnsi="Aharoni" w:cs="Aharoni"/>
          <w:b/>
          <w:i/>
        </w:rPr>
      </w:pPr>
      <w:r w:rsidRPr="00D15BD3">
        <w:rPr>
          <w:rFonts w:ascii="Aharoni" w:hAnsi="Aharoni" w:cs="Aharoni"/>
          <w:b/>
          <w:i/>
        </w:rPr>
        <w:t>Page/Illustration/Example/Exercise number are valid only for textbook Basic Statistics Using Excel @Kriti Publication</w:t>
      </w:r>
    </w:p>
    <w:p w14:paraId="27F2BB74" w14:textId="4C97F934" w:rsidR="00D15BD3" w:rsidRPr="00D15BD3" w:rsidRDefault="00D15BD3">
      <w:pPr>
        <w:rPr>
          <w:rFonts w:ascii="Aharoni" w:hAnsi="Aharoni" w:cs="Aharoni"/>
          <w:b/>
          <w:i/>
        </w:rPr>
      </w:pPr>
      <w:r>
        <w:rPr>
          <w:rFonts w:ascii="Aharoni" w:hAnsi="Aharoni" w:cs="Aharoni"/>
          <w:b/>
          <w:i/>
        </w:rPr>
        <w:t xml:space="preserve">It is equally useful for all the textbooks just ignore mentioned </w:t>
      </w:r>
      <w:r w:rsidRPr="00D15BD3">
        <w:rPr>
          <w:rFonts w:ascii="Aharoni" w:hAnsi="Aharoni" w:cs="Aharoni"/>
          <w:b/>
          <w:i/>
        </w:rPr>
        <w:t>Page/Illustration/Example/Exercise number</w:t>
      </w:r>
      <w:r>
        <w:rPr>
          <w:rFonts w:ascii="Aharoni" w:hAnsi="Aharoni" w:cs="Aharoni"/>
          <w:b/>
          <w:i/>
        </w:rPr>
        <w:t xml:space="preserve"> </w:t>
      </w:r>
    </w:p>
    <w:tbl>
      <w:tblPr>
        <w:tblStyle w:val="TableGrid"/>
        <w:tblW w:w="14058" w:type="dxa"/>
        <w:tblLayout w:type="fixed"/>
        <w:tblLook w:val="04A0" w:firstRow="1" w:lastRow="0" w:firstColumn="1" w:lastColumn="0" w:noHBand="0" w:noVBand="1"/>
      </w:tblPr>
      <w:tblGrid>
        <w:gridCol w:w="465"/>
        <w:gridCol w:w="4633"/>
        <w:gridCol w:w="4678"/>
        <w:gridCol w:w="3402"/>
        <w:gridCol w:w="880"/>
      </w:tblGrid>
      <w:tr w:rsidR="00C874E6" w:rsidRPr="00DA6AB0" w14:paraId="32108DD3" w14:textId="77777777" w:rsidTr="002D29C5">
        <w:tc>
          <w:tcPr>
            <w:tcW w:w="465" w:type="dxa"/>
          </w:tcPr>
          <w:p w14:paraId="241A0F53" w14:textId="77777777" w:rsidR="00C874E6" w:rsidRPr="00DA6AB0" w:rsidRDefault="0083086D">
            <w:pPr>
              <w:rPr>
                <w:b/>
              </w:rPr>
            </w:pPr>
            <w:r w:rsidRPr="00DA6AB0">
              <w:rPr>
                <w:b/>
              </w:rPr>
              <w:t>SN</w:t>
            </w:r>
          </w:p>
        </w:tc>
        <w:tc>
          <w:tcPr>
            <w:tcW w:w="4633" w:type="dxa"/>
            <w:vAlign w:val="center"/>
          </w:tcPr>
          <w:p w14:paraId="16CA95CF" w14:textId="77777777" w:rsidR="00C874E6" w:rsidRPr="00DA6AB0" w:rsidRDefault="0083086D" w:rsidP="00A84069">
            <w:pPr>
              <w:jc w:val="center"/>
              <w:rPr>
                <w:b/>
              </w:rPr>
            </w:pPr>
            <w:r w:rsidRPr="00DA6AB0">
              <w:rPr>
                <w:b/>
              </w:rPr>
              <w:t>Lesson</w:t>
            </w:r>
          </w:p>
        </w:tc>
        <w:tc>
          <w:tcPr>
            <w:tcW w:w="4678" w:type="dxa"/>
            <w:vAlign w:val="center"/>
          </w:tcPr>
          <w:p w14:paraId="74E1D194" w14:textId="438B1601" w:rsidR="00C874E6" w:rsidRPr="00DA6AB0" w:rsidRDefault="0083086D" w:rsidP="00DF2581">
            <w:pPr>
              <w:jc w:val="center"/>
              <w:rPr>
                <w:b/>
              </w:rPr>
            </w:pPr>
            <w:proofErr w:type="gramStart"/>
            <w:r w:rsidRPr="00DA6AB0">
              <w:rPr>
                <w:b/>
              </w:rPr>
              <w:t>Illustration</w:t>
            </w:r>
            <w:r w:rsidR="006A01A2" w:rsidRPr="00DA6AB0">
              <w:rPr>
                <w:b/>
              </w:rPr>
              <w:t xml:space="preserve">  </w:t>
            </w:r>
            <w:r w:rsidR="00711362" w:rsidRPr="00711362">
              <w:rPr>
                <w:b/>
                <w:i/>
                <w:iCs/>
                <w:color w:val="00B050"/>
              </w:rPr>
              <w:t>Data</w:t>
            </w:r>
            <w:proofErr w:type="gramEnd"/>
            <w:r w:rsidR="00711362" w:rsidRPr="00711362">
              <w:rPr>
                <w:b/>
                <w:color w:val="00B050"/>
              </w:rPr>
              <w:t xml:space="preserve"> </w:t>
            </w:r>
            <w:r w:rsidR="00711362" w:rsidRPr="00711362">
              <w:rPr>
                <w:bCs/>
              </w:rPr>
              <w:t>(Sheet #)</w:t>
            </w:r>
          </w:p>
        </w:tc>
        <w:tc>
          <w:tcPr>
            <w:tcW w:w="3402" w:type="dxa"/>
            <w:vAlign w:val="center"/>
          </w:tcPr>
          <w:p w14:paraId="1632217D" w14:textId="2E4F8989" w:rsidR="00C874E6" w:rsidRPr="00DA6AB0" w:rsidRDefault="00F26FD3" w:rsidP="00F26FD3">
            <w:pPr>
              <w:jc w:val="center"/>
              <w:rPr>
                <w:b/>
              </w:rPr>
            </w:pPr>
            <w:r w:rsidRPr="00DA6AB0">
              <w:rPr>
                <w:b/>
              </w:rPr>
              <w:t>A</w:t>
            </w:r>
            <w:r w:rsidR="0083086D" w:rsidRPr="00DA6AB0">
              <w:rPr>
                <w:b/>
              </w:rPr>
              <w:t>ssignment</w:t>
            </w:r>
            <w:r w:rsidRPr="00DA6AB0">
              <w:rPr>
                <w:b/>
              </w:rPr>
              <w:t xml:space="preserve"> </w:t>
            </w:r>
            <w:r w:rsidR="00711362" w:rsidRPr="00711362">
              <w:rPr>
                <w:b/>
                <w:i/>
                <w:iCs/>
                <w:color w:val="00B050"/>
              </w:rPr>
              <w:t>Data</w:t>
            </w:r>
            <w:r w:rsidR="00711362" w:rsidRPr="00711362">
              <w:rPr>
                <w:b/>
                <w:color w:val="00B050"/>
              </w:rPr>
              <w:t xml:space="preserve"> </w:t>
            </w:r>
            <w:r w:rsidR="00711362" w:rsidRPr="00711362">
              <w:rPr>
                <w:bCs/>
              </w:rPr>
              <w:t>(Sheet #)</w:t>
            </w:r>
          </w:p>
        </w:tc>
        <w:tc>
          <w:tcPr>
            <w:tcW w:w="880" w:type="dxa"/>
          </w:tcPr>
          <w:p w14:paraId="1C3B82AB" w14:textId="77777777" w:rsidR="00C874E6" w:rsidRPr="00DA6AB0" w:rsidRDefault="00F26FD3">
            <w:pPr>
              <w:rPr>
                <w:b/>
              </w:rPr>
            </w:pPr>
            <w:r w:rsidRPr="00DA6AB0">
              <w:rPr>
                <w:b/>
              </w:rPr>
              <w:t>Time</w:t>
            </w:r>
          </w:p>
        </w:tc>
      </w:tr>
      <w:tr w:rsidR="000D1A5E" w:rsidRPr="005B2685" w14:paraId="540CEB4B" w14:textId="77777777" w:rsidTr="002D29C5">
        <w:tc>
          <w:tcPr>
            <w:tcW w:w="465" w:type="dxa"/>
          </w:tcPr>
          <w:p w14:paraId="401D97DE" w14:textId="77777777" w:rsidR="000D1A5E" w:rsidRPr="005B2685" w:rsidRDefault="000D1A5E" w:rsidP="00995499">
            <w:r w:rsidRPr="005B2685">
              <w:t>1</w:t>
            </w:r>
          </w:p>
        </w:tc>
        <w:tc>
          <w:tcPr>
            <w:tcW w:w="4633" w:type="dxa"/>
            <w:vAlign w:val="center"/>
          </w:tcPr>
          <w:p w14:paraId="4A57ECAD" w14:textId="77777777" w:rsidR="000D1A5E" w:rsidRPr="005B2685" w:rsidRDefault="000D1A5E" w:rsidP="00995499">
            <w:pPr>
              <w:jc w:val="center"/>
            </w:pPr>
            <w:r w:rsidRPr="005B2685">
              <w:t xml:space="preserve">Construction of discrete </w:t>
            </w:r>
            <w:r w:rsidR="0064743E" w:rsidRPr="005B2685">
              <w:t>frequency distribution</w:t>
            </w:r>
          </w:p>
          <w:p w14:paraId="2A1F7833" w14:textId="77777777" w:rsidR="00FB0BFB" w:rsidRPr="005B2685" w:rsidRDefault="0064743E" w:rsidP="00995499">
            <w:pPr>
              <w:jc w:val="center"/>
            </w:pPr>
            <w:r w:rsidRPr="005B2685">
              <w:t>Construction of continuous frequency distribution</w:t>
            </w:r>
          </w:p>
          <w:p w14:paraId="1452FDB8" w14:textId="77777777" w:rsidR="00E82E4B" w:rsidRPr="005B2685" w:rsidRDefault="00E82E4B" w:rsidP="00995499">
            <w:pPr>
              <w:jc w:val="center"/>
              <w:rPr>
                <w:rFonts w:ascii="Andalus" w:hAnsi="Andalus" w:cs="Andalus"/>
                <w:b/>
              </w:rPr>
            </w:pPr>
            <w:r w:rsidRPr="005B2685">
              <w:rPr>
                <w:rFonts w:ascii="Andalus" w:hAnsi="Andalus" w:cs="Andalus"/>
                <w:b/>
              </w:rPr>
              <w:t>(Chapter 3)</w:t>
            </w:r>
          </w:p>
        </w:tc>
        <w:tc>
          <w:tcPr>
            <w:tcW w:w="4678" w:type="dxa"/>
            <w:vAlign w:val="center"/>
          </w:tcPr>
          <w:p w14:paraId="4EDC305E" w14:textId="77777777" w:rsidR="00995499" w:rsidRPr="005B2685" w:rsidRDefault="00995499" w:rsidP="00995499">
            <w:pPr>
              <w:jc w:val="center"/>
            </w:pPr>
          </w:p>
          <w:p w14:paraId="70386CA6" w14:textId="2C825911" w:rsidR="000D1A5E" w:rsidRPr="005B2685" w:rsidRDefault="001D201D" w:rsidP="00995499">
            <w:pPr>
              <w:jc w:val="center"/>
            </w:pPr>
            <w:r w:rsidRPr="005B2685">
              <w:t>p</w:t>
            </w:r>
            <w:r w:rsidR="00EC4FD1" w:rsidRPr="005B2685">
              <w:t>32</w:t>
            </w:r>
            <w:r w:rsidR="007108DA" w:rsidRPr="005B2685">
              <w:t xml:space="preserve"> </w:t>
            </w:r>
            <w:r w:rsidR="007108DA" w:rsidRPr="00F06BEA">
              <w:rPr>
                <w:b/>
                <w:i/>
                <w:color w:val="00B050"/>
              </w:rPr>
              <w:t>Ung</w:t>
            </w:r>
            <w:r w:rsidR="007108DA" w:rsidRPr="00F06BEA">
              <w:rPr>
                <w:b/>
                <w:i/>
                <w:color w:val="00B050"/>
              </w:rPr>
              <w:t>r</w:t>
            </w:r>
            <w:r w:rsidR="007108DA" w:rsidRPr="00F06BEA">
              <w:rPr>
                <w:b/>
                <w:i/>
                <w:color w:val="00B050"/>
              </w:rPr>
              <w:t>o</w:t>
            </w:r>
            <w:r w:rsidR="007108DA" w:rsidRPr="00F06BEA">
              <w:rPr>
                <w:b/>
                <w:i/>
                <w:color w:val="00B050"/>
              </w:rPr>
              <w:t>up</w:t>
            </w:r>
            <w:r w:rsidR="005B2685" w:rsidRPr="005B2685">
              <w:rPr>
                <w:b/>
                <w:i/>
                <w:color w:val="00B050"/>
              </w:rPr>
              <w:t xml:space="preserve"> </w:t>
            </w:r>
            <w:r w:rsidR="00445C41" w:rsidRPr="005B2685">
              <w:rPr>
                <w:bCs/>
                <w:iCs/>
              </w:rPr>
              <w:t>(Sheet 2)</w:t>
            </w:r>
            <w:r w:rsidR="00FB0BFB" w:rsidRPr="005B2685">
              <w:rPr>
                <w:b/>
                <w:i/>
              </w:rPr>
              <w:t xml:space="preserve"> </w:t>
            </w:r>
          </w:p>
          <w:p w14:paraId="3FAD08BA" w14:textId="1C6B073A" w:rsidR="0064743E" w:rsidRPr="005B2685" w:rsidRDefault="0064743E" w:rsidP="00995499">
            <w:pPr>
              <w:jc w:val="center"/>
              <w:rPr>
                <w:bCs/>
                <w:iCs/>
              </w:rPr>
            </w:pPr>
            <w:r w:rsidRPr="005B2685">
              <w:t>p3</w:t>
            </w:r>
            <w:r w:rsidR="00EC4FD1" w:rsidRPr="005B2685">
              <w:t>4</w:t>
            </w:r>
            <w:r w:rsidRPr="005B2685">
              <w:t xml:space="preserve"> </w:t>
            </w:r>
            <w:r w:rsidR="00445C41" w:rsidRPr="00F06BEA">
              <w:rPr>
                <w:b/>
                <w:i/>
                <w:color w:val="00B050"/>
              </w:rPr>
              <w:t>Un</w:t>
            </w:r>
            <w:r w:rsidR="00445C41" w:rsidRPr="00F06BEA">
              <w:rPr>
                <w:b/>
                <w:i/>
                <w:color w:val="00B050"/>
              </w:rPr>
              <w:t>g</w:t>
            </w:r>
            <w:r w:rsidR="00445C41" w:rsidRPr="00F06BEA">
              <w:rPr>
                <w:b/>
                <w:i/>
                <w:color w:val="00B050"/>
              </w:rPr>
              <w:t>r</w:t>
            </w:r>
            <w:r w:rsidR="00445C41" w:rsidRPr="00F06BEA">
              <w:rPr>
                <w:b/>
                <w:i/>
                <w:color w:val="00B050"/>
              </w:rPr>
              <w:t>o</w:t>
            </w:r>
            <w:r w:rsidR="00445C41" w:rsidRPr="00F06BEA">
              <w:rPr>
                <w:b/>
                <w:i/>
                <w:color w:val="00B050"/>
              </w:rPr>
              <w:t>u</w:t>
            </w:r>
            <w:r w:rsidR="00445C41" w:rsidRPr="00F06BEA">
              <w:rPr>
                <w:b/>
                <w:i/>
                <w:color w:val="00B050"/>
              </w:rPr>
              <w:t>p</w:t>
            </w:r>
            <w:r w:rsidR="005B2685" w:rsidRPr="005B2685">
              <w:rPr>
                <w:b/>
                <w:i/>
                <w:color w:val="00B050"/>
              </w:rPr>
              <w:t xml:space="preserve"> </w:t>
            </w:r>
            <w:r w:rsidR="00445C41" w:rsidRPr="005B2685">
              <w:rPr>
                <w:bCs/>
                <w:iCs/>
              </w:rPr>
              <w:t>(Sheet 2)</w:t>
            </w:r>
          </w:p>
          <w:p w14:paraId="6C349B1D" w14:textId="77777777" w:rsidR="0064743E" w:rsidRPr="005B2685" w:rsidRDefault="0064743E" w:rsidP="00995499">
            <w:pPr>
              <w:jc w:val="center"/>
            </w:pPr>
          </w:p>
        </w:tc>
        <w:tc>
          <w:tcPr>
            <w:tcW w:w="3402" w:type="dxa"/>
            <w:vAlign w:val="center"/>
          </w:tcPr>
          <w:p w14:paraId="1E6AA6A2" w14:textId="0FAB70D7" w:rsidR="00641145" w:rsidRPr="005B2685" w:rsidRDefault="00641145" w:rsidP="00641145">
            <w:pPr>
              <w:jc w:val="center"/>
            </w:pPr>
            <w:r w:rsidRPr="005B2685">
              <w:t>Exercise 3</w:t>
            </w:r>
          </w:p>
          <w:p w14:paraId="392F95AE" w14:textId="3C150573" w:rsidR="000D1A5E" w:rsidRPr="005B2685" w:rsidRDefault="001D201D" w:rsidP="00995499">
            <w:pPr>
              <w:jc w:val="center"/>
            </w:pPr>
            <w:r w:rsidRPr="005B2685">
              <w:t>p</w:t>
            </w:r>
            <w:r w:rsidR="00EC4FD1" w:rsidRPr="005B2685">
              <w:t>39</w:t>
            </w:r>
            <w:r w:rsidR="007108DA" w:rsidRPr="005B2685">
              <w:t xml:space="preserve"> # </w:t>
            </w:r>
            <w:r w:rsidR="00EC4FD1" w:rsidRPr="005B2685">
              <w:t>8</w:t>
            </w:r>
            <w:r w:rsidR="00D81827" w:rsidRPr="005B2685">
              <w:t xml:space="preserve"> </w:t>
            </w:r>
            <w:r w:rsidR="00FB0BFB" w:rsidRPr="005B2685">
              <w:rPr>
                <w:b/>
                <w:i/>
                <w:color w:val="00B050"/>
              </w:rPr>
              <w:t>Discrete 3</w:t>
            </w:r>
            <w:r w:rsidR="005B2685" w:rsidRPr="005B2685">
              <w:rPr>
                <w:b/>
                <w:i/>
                <w:color w:val="00B050"/>
              </w:rPr>
              <w:t xml:space="preserve"> </w:t>
            </w:r>
            <w:r w:rsidR="00445C41" w:rsidRPr="005B2685">
              <w:rPr>
                <w:bCs/>
                <w:iCs/>
              </w:rPr>
              <w:t>(Sheet 3)</w:t>
            </w:r>
          </w:p>
          <w:p w14:paraId="718E0EA6" w14:textId="18D2DC35" w:rsidR="0064743E" w:rsidRPr="005B2685" w:rsidRDefault="0064743E" w:rsidP="00995499">
            <w:pPr>
              <w:jc w:val="center"/>
            </w:pPr>
          </w:p>
        </w:tc>
        <w:tc>
          <w:tcPr>
            <w:tcW w:w="880" w:type="dxa"/>
            <w:vAlign w:val="center"/>
          </w:tcPr>
          <w:p w14:paraId="71D4D95B" w14:textId="77777777" w:rsidR="000D1A5E" w:rsidRPr="005B2685" w:rsidRDefault="000D1A5E" w:rsidP="00995499">
            <w:pPr>
              <w:jc w:val="center"/>
            </w:pPr>
          </w:p>
          <w:p w14:paraId="0DA37D5C" w14:textId="77777777" w:rsidR="00FB0BFB" w:rsidRPr="005B2685" w:rsidRDefault="00995499" w:rsidP="00995499">
            <w:pPr>
              <w:jc w:val="center"/>
            </w:pPr>
            <w:r w:rsidRPr="005B2685">
              <w:t>1 hour</w:t>
            </w:r>
          </w:p>
        </w:tc>
      </w:tr>
      <w:tr w:rsidR="00BE70EA" w:rsidRPr="005B2685" w14:paraId="68469E82" w14:textId="77777777" w:rsidTr="002D29C5">
        <w:tc>
          <w:tcPr>
            <w:tcW w:w="465" w:type="dxa"/>
          </w:tcPr>
          <w:p w14:paraId="0EAB70EB" w14:textId="77777777" w:rsidR="00BE70EA" w:rsidRPr="005B2685" w:rsidRDefault="00106DB7" w:rsidP="00995499">
            <w:r w:rsidRPr="005B2685">
              <w:t>2</w:t>
            </w:r>
          </w:p>
        </w:tc>
        <w:tc>
          <w:tcPr>
            <w:tcW w:w="4633" w:type="dxa"/>
            <w:vAlign w:val="center"/>
          </w:tcPr>
          <w:p w14:paraId="6217A496" w14:textId="77777777" w:rsidR="00BE70EA" w:rsidRPr="005B2685" w:rsidRDefault="00BE70EA" w:rsidP="00995499">
            <w:pPr>
              <w:jc w:val="center"/>
            </w:pPr>
            <w:r w:rsidRPr="005B2685">
              <w:t xml:space="preserve">Simple, sub-divided, multiple, percentage bar chart, pie chart </w:t>
            </w:r>
            <w:r w:rsidRPr="005B2685">
              <w:rPr>
                <w:rFonts w:ascii="Andalus" w:hAnsi="Andalus" w:cs="Andalus"/>
                <w:b/>
              </w:rPr>
              <w:t>(Chapter 4)</w:t>
            </w:r>
          </w:p>
        </w:tc>
        <w:tc>
          <w:tcPr>
            <w:tcW w:w="4678" w:type="dxa"/>
            <w:vAlign w:val="center"/>
          </w:tcPr>
          <w:p w14:paraId="4011F7B1" w14:textId="25CFF15F" w:rsidR="00BE70EA" w:rsidRPr="005B2685" w:rsidRDefault="001D201D" w:rsidP="00995499">
            <w:pPr>
              <w:jc w:val="center"/>
            </w:pPr>
            <w:r w:rsidRPr="005B2685">
              <w:t xml:space="preserve">p64 </w:t>
            </w:r>
            <w:r w:rsidR="008B788C" w:rsidRPr="005B2685">
              <w:t>Illustration 1</w:t>
            </w:r>
            <w:r w:rsidR="00BE2042" w:rsidRPr="005B2685">
              <w:rPr>
                <w:b/>
                <w:i/>
                <w:color w:val="00B050"/>
              </w:rPr>
              <w:t>Tourists</w:t>
            </w:r>
            <w:r w:rsidR="005B2685">
              <w:rPr>
                <w:b/>
                <w:i/>
                <w:color w:val="00B050"/>
              </w:rPr>
              <w:t xml:space="preserve"> </w:t>
            </w:r>
            <w:r w:rsidR="00EC4FD1" w:rsidRPr="005B2685">
              <w:rPr>
                <w:bCs/>
                <w:iCs/>
              </w:rPr>
              <w:t>(Sheet 4)</w:t>
            </w:r>
            <w:r w:rsidR="00BE70EA" w:rsidRPr="005B2685">
              <w:rPr>
                <w:bCs/>
                <w:iCs/>
              </w:rPr>
              <w:t>,</w:t>
            </w:r>
          </w:p>
          <w:p w14:paraId="0C581C0B" w14:textId="356B909F" w:rsidR="00BE70EA" w:rsidRPr="005B2685" w:rsidRDefault="00BE2042" w:rsidP="00995499">
            <w:pPr>
              <w:jc w:val="center"/>
            </w:pPr>
            <w:r w:rsidRPr="005B2685">
              <w:t xml:space="preserve"> </w:t>
            </w:r>
            <w:r w:rsidR="001D201D" w:rsidRPr="005B2685">
              <w:t xml:space="preserve">p66 </w:t>
            </w:r>
            <w:r w:rsidR="00FF5BBD" w:rsidRPr="005B2685">
              <w:t xml:space="preserve">Illustration 2 </w:t>
            </w:r>
            <w:r w:rsidRPr="005B2685">
              <w:rPr>
                <w:b/>
                <w:i/>
                <w:color w:val="00B050"/>
              </w:rPr>
              <w:t>Income</w:t>
            </w:r>
            <w:r w:rsidRPr="005B2685">
              <w:rPr>
                <w:b/>
                <w:i/>
              </w:rPr>
              <w:t xml:space="preserve"> 3</w:t>
            </w:r>
            <w:r w:rsidR="005B2685">
              <w:rPr>
                <w:b/>
                <w:i/>
              </w:rPr>
              <w:t xml:space="preserve"> </w:t>
            </w:r>
            <w:r w:rsidR="001D201D" w:rsidRPr="005B2685">
              <w:rPr>
                <w:bCs/>
                <w:iCs/>
              </w:rPr>
              <w:t>(Sheet 5)</w:t>
            </w:r>
            <w:r w:rsidR="00072CDB" w:rsidRPr="005B2685">
              <w:rPr>
                <w:bCs/>
                <w:iCs/>
              </w:rPr>
              <w:t>,</w:t>
            </w:r>
          </w:p>
          <w:p w14:paraId="2B388433" w14:textId="7A97E5B2" w:rsidR="00072CDB" w:rsidRPr="005B2685" w:rsidRDefault="00FF5BBD" w:rsidP="00FF5BBD">
            <w:pPr>
              <w:rPr>
                <w:color w:val="00B050"/>
              </w:rPr>
            </w:pPr>
            <w:r w:rsidRPr="005B2685">
              <w:rPr>
                <w:color w:val="00B050"/>
              </w:rPr>
              <w:t xml:space="preserve">    </w:t>
            </w:r>
            <w:r w:rsidR="00BE2042" w:rsidRPr="005B2685">
              <w:rPr>
                <w:color w:val="00B050"/>
              </w:rPr>
              <w:t xml:space="preserve"> </w:t>
            </w:r>
            <w:r w:rsidR="001D201D" w:rsidRPr="005B2685">
              <w:t xml:space="preserve">p67 </w:t>
            </w:r>
            <w:r w:rsidRPr="005B2685">
              <w:t xml:space="preserve">Illustration 3 </w:t>
            </w:r>
            <w:r w:rsidR="00072CDB" w:rsidRPr="005B2685">
              <w:rPr>
                <w:b/>
                <w:i/>
                <w:color w:val="00B050"/>
              </w:rPr>
              <w:t>Campus</w:t>
            </w:r>
            <w:r w:rsidR="005B2685">
              <w:rPr>
                <w:b/>
                <w:i/>
                <w:color w:val="00B050"/>
              </w:rPr>
              <w:t xml:space="preserve"> </w:t>
            </w:r>
            <w:r w:rsidR="001D201D" w:rsidRPr="005B2685">
              <w:rPr>
                <w:bCs/>
                <w:iCs/>
              </w:rPr>
              <w:t>(Sheet 6)</w:t>
            </w:r>
            <w:r w:rsidR="00BE70EA" w:rsidRPr="005B2685">
              <w:rPr>
                <w:bCs/>
                <w:iCs/>
              </w:rPr>
              <w:t>,</w:t>
            </w:r>
            <w:r w:rsidR="00072CDB" w:rsidRPr="005B2685">
              <w:t xml:space="preserve"> </w:t>
            </w:r>
          </w:p>
          <w:p w14:paraId="323466D4" w14:textId="3C5C086A" w:rsidR="00BE70EA" w:rsidRPr="005B2685" w:rsidRDefault="002E791B" w:rsidP="00FF5BBD">
            <w:pPr>
              <w:jc w:val="center"/>
            </w:pPr>
            <w:r w:rsidRPr="005B2685">
              <w:t xml:space="preserve">p69 </w:t>
            </w:r>
            <w:r w:rsidR="00FF5BBD" w:rsidRPr="005B2685">
              <w:t xml:space="preserve">Illustration 4 </w:t>
            </w:r>
            <w:r w:rsidR="00072CDB" w:rsidRPr="005B2685">
              <w:rPr>
                <w:b/>
                <w:i/>
                <w:color w:val="00B050"/>
              </w:rPr>
              <w:t>Population</w:t>
            </w:r>
            <w:r w:rsidRPr="005B2685">
              <w:t xml:space="preserve"> (Sheet 7)</w:t>
            </w:r>
            <w:r w:rsidR="00BE70EA" w:rsidRPr="005B2685">
              <w:t xml:space="preserve">, </w:t>
            </w:r>
            <w:r w:rsidRPr="005B2685">
              <w:t xml:space="preserve">p70 </w:t>
            </w:r>
            <w:r w:rsidR="00FF5BBD" w:rsidRPr="005B2685">
              <w:t xml:space="preserve">Illustration 5 </w:t>
            </w:r>
            <w:r w:rsidR="00072CDB" w:rsidRPr="005B2685">
              <w:rPr>
                <w:b/>
                <w:color w:val="00B050"/>
              </w:rPr>
              <w:t>Area</w:t>
            </w:r>
            <w:r w:rsidRPr="005B2685">
              <w:t xml:space="preserve"> (Sheet 8)</w:t>
            </w:r>
          </w:p>
        </w:tc>
        <w:tc>
          <w:tcPr>
            <w:tcW w:w="3402" w:type="dxa"/>
            <w:vAlign w:val="center"/>
          </w:tcPr>
          <w:p w14:paraId="164579A8" w14:textId="77777777" w:rsidR="005B2685" w:rsidRDefault="008B788C" w:rsidP="005B2685">
            <w:pPr>
              <w:jc w:val="center"/>
            </w:pPr>
            <w:r w:rsidRPr="005B2685">
              <w:t xml:space="preserve">      </w:t>
            </w:r>
            <w:r w:rsidR="00641145" w:rsidRPr="005B2685">
              <w:t xml:space="preserve">Exercise 4 </w:t>
            </w:r>
          </w:p>
          <w:p w14:paraId="172D28C7" w14:textId="64605389" w:rsidR="005B2685" w:rsidRDefault="008B788C" w:rsidP="005B2685">
            <w:pPr>
              <w:jc w:val="center"/>
            </w:pPr>
            <w:r w:rsidRPr="005B2685">
              <w:t># 1</w:t>
            </w:r>
            <w:r w:rsidR="003445B2" w:rsidRPr="005B2685">
              <w:t xml:space="preserve"> </w:t>
            </w:r>
            <w:r w:rsidR="00BE70EA" w:rsidRPr="005B2685">
              <w:rPr>
                <w:b/>
                <w:i/>
                <w:color w:val="00B050"/>
              </w:rPr>
              <w:t>Films</w:t>
            </w:r>
            <w:r w:rsidR="002E791B" w:rsidRPr="005B2685">
              <w:rPr>
                <w:b/>
                <w:i/>
                <w:color w:val="00B050"/>
              </w:rPr>
              <w:t xml:space="preserve"> </w:t>
            </w:r>
            <w:r w:rsidR="002E791B" w:rsidRPr="005B2685">
              <w:t>(Sheet 16)</w:t>
            </w:r>
          </w:p>
          <w:p w14:paraId="1F59A5BD" w14:textId="25570A26" w:rsidR="00BE70EA" w:rsidRPr="005B2685" w:rsidRDefault="002E791B" w:rsidP="005B2685">
            <w:pPr>
              <w:jc w:val="center"/>
            </w:pPr>
            <w:r w:rsidRPr="005B2685">
              <w:t xml:space="preserve">5 </w:t>
            </w:r>
            <w:r w:rsidR="00BE70EA" w:rsidRPr="005B2685">
              <w:rPr>
                <w:b/>
                <w:i/>
                <w:color w:val="00B050"/>
              </w:rPr>
              <w:t>Family</w:t>
            </w:r>
            <w:r w:rsidR="00BE70EA" w:rsidRPr="005B2685">
              <w:rPr>
                <w:b/>
                <w:i/>
              </w:rPr>
              <w:t xml:space="preserve"> </w:t>
            </w:r>
            <w:r w:rsidRPr="005B2685">
              <w:t>(Sheet 19)</w:t>
            </w:r>
          </w:p>
          <w:p w14:paraId="4D380B84" w14:textId="5E719BDD" w:rsidR="00BE70EA" w:rsidRPr="005B2685" w:rsidRDefault="008B788C" w:rsidP="005B2685">
            <w:pPr>
              <w:jc w:val="center"/>
            </w:pPr>
            <w:r w:rsidRPr="005B2685">
              <w:t>#</w:t>
            </w:r>
            <w:r w:rsidR="00C34D91" w:rsidRPr="005B2685">
              <w:t xml:space="preserve">7 </w:t>
            </w:r>
            <w:r w:rsidRPr="005B2685">
              <w:rPr>
                <w:b/>
                <w:i/>
                <w:color w:val="00B050"/>
              </w:rPr>
              <w:t>Investment</w:t>
            </w:r>
            <w:r w:rsidR="00C34D91" w:rsidRPr="005B2685">
              <w:t xml:space="preserve"> (Sheet 20)</w:t>
            </w:r>
          </w:p>
          <w:p w14:paraId="7A1EA835" w14:textId="2E5A9704" w:rsidR="00BE70EA" w:rsidRPr="005B2685" w:rsidRDefault="00BE70EA" w:rsidP="005B2685">
            <w:pPr>
              <w:jc w:val="center"/>
            </w:pPr>
            <w:r w:rsidRPr="005B2685">
              <w:t xml:space="preserve"># </w:t>
            </w:r>
            <w:r w:rsidR="003445B2" w:rsidRPr="005B2685">
              <w:t xml:space="preserve">8 </w:t>
            </w:r>
            <w:r w:rsidRPr="005B2685">
              <w:rPr>
                <w:b/>
                <w:i/>
                <w:color w:val="00B050"/>
              </w:rPr>
              <w:t>Building</w:t>
            </w:r>
            <w:r w:rsidR="003445B2" w:rsidRPr="005B2685">
              <w:t xml:space="preserve"> (Sheet 21)</w:t>
            </w:r>
          </w:p>
        </w:tc>
        <w:tc>
          <w:tcPr>
            <w:tcW w:w="880" w:type="dxa"/>
            <w:vAlign w:val="center"/>
          </w:tcPr>
          <w:p w14:paraId="0527F09E" w14:textId="77777777" w:rsidR="00BE70EA" w:rsidRPr="005B2685" w:rsidRDefault="00BE70EA" w:rsidP="00995499">
            <w:pPr>
              <w:jc w:val="center"/>
            </w:pPr>
            <w:r w:rsidRPr="005B2685">
              <w:t>1 hour</w:t>
            </w:r>
          </w:p>
        </w:tc>
      </w:tr>
      <w:tr w:rsidR="00BE70EA" w:rsidRPr="005B2685" w14:paraId="24FA837D" w14:textId="77777777" w:rsidTr="002D29C5">
        <w:tc>
          <w:tcPr>
            <w:tcW w:w="465" w:type="dxa"/>
          </w:tcPr>
          <w:p w14:paraId="783BDB82" w14:textId="77777777" w:rsidR="00BE70EA" w:rsidRPr="005B2685" w:rsidRDefault="00106DB7" w:rsidP="00995499">
            <w:r w:rsidRPr="005B2685">
              <w:t>3</w:t>
            </w:r>
          </w:p>
        </w:tc>
        <w:tc>
          <w:tcPr>
            <w:tcW w:w="4633" w:type="dxa"/>
            <w:vAlign w:val="center"/>
          </w:tcPr>
          <w:p w14:paraId="2B60F4DA" w14:textId="77777777" w:rsidR="00BE70EA" w:rsidRPr="005B2685" w:rsidRDefault="00BE70EA" w:rsidP="00995499">
            <w:pPr>
              <w:jc w:val="center"/>
            </w:pPr>
            <w:r w:rsidRPr="005B2685">
              <w:t>Histogram for individual series using pivot table, histogram of continuous series and location of mode, frequency polygon</w:t>
            </w:r>
            <w:r w:rsidR="00D65E3D" w:rsidRPr="005B2685">
              <w:t xml:space="preserve"> </w:t>
            </w:r>
            <w:r w:rsidRPr="005B2685">
              <w:t xml:space="preserve">with histogram, frequency curve with histogram, frequency polygon only </w:t>
            </w:r>
            <w:r w:rsidRPr="005B2685">
              <w:rPr>
                <w:rFonts w:ascii="Andalus" w:hAnsi="Andalus" w:cs="Andalus"/>
                <w:b/>
              </w:rPr>
              <w:t>(Chapter 4)</w:t>
            </w:r>
          </w:p>
        </w:tc>
        <w:tc>
          <w:tcPr>
            <w:tcW w:w="4678" w:type="dxa"/>
            <w:vAlign w:val="center"/>
          </w:tcPr>
          <w:p w14:paraId="419E14F4" w14:textId="34666E7B" w:rsidR="008E617B" w:rsidRPr="005B2685" w:rsidRDefault="003445B2" w:rsidP="00E02C67">
            <w:pPr>
              <w:jc w:val="center"/>
            </w:pPr>
            <w:r w:rsidRPr="005B2685">
              <w:t xml:space="preserve">p73 </w:t>
            </w:r>
            <w:r w:rsidR="008E617B" w:rsidRPr="005B2685">
              <w:t xml:space="preserve">Illustration 7 </w:t>
            </w:r>
            <w:r w:rsidR="008E617B" w:rsidRPr="005B2685">
              <w:rPr>
                <w:b/>
                <w:i/>
                <w:color w:val="00B050"/>
              </w:rPr>
              <w:t>Age</w:t>
            </w:r>
            <w:r w:rsidRPr="005B2685">
              <w:t xml:space="preserve"> (Sheet 10)</w:t>
            </w:r>
          </w:p>
          <w:p w14:paraId="6896B299" w14:textId="60D4ECBD" w:rsidR="00BE70EA" w:rsidRPr="005B2685" w:rsidRDefault="003445B2" w:rsidP="00E02C67">
            <w:pPr>
              <w:jc w:val="center"/>
              <w:rPr>
                <w:b/>
                <w:i/>
              </w:rPr>
            </w:pPr>
            <w:r w:rsidRPr="005B2685">
              <w:t xml:space="preserve">p76 </w:t>
            </w:r>
            <w:r w:rsidR="00E02C67" w:rsidRPr="005B2685">
              <w:t>Illustration 8</w:t>
            </w:r>
            <w:r w:rsidR="00E02C67" w:rsidRPr="005B2685">
              <w:rPr>
                <w:b/>
                <w:i/>
              </w:rPr>
              <w:t xml:space="preserve"> </w:t>
            </w:r>
            <w:r w:rsidR="00BE70EA" w:rsidRPr="005B2685">
              <w:rPr>
                <w:b/>
                <w:i/>
                <w:color w:val="00B050"/>
              </w:rPr>
              <w:t>Histogram</w:t>
            </w:r>
            <w:r w:rsidRPr="005B2685">
              <w:rPr>
                <w:b/>
                <w:i/>
              </w:rPr>
              <w:t xml:space="preserve"> </w:t>
            </w:r>
            <w:r w:rsidRPr="005B2685">
              <w:t>(Sheet 11)</w:t>
            </w:r>
          </w:p>
        </w:tc>
        <w:tc>
          <w:tcPr>
            <w:tcW w:w="3402" w:type="dxa"/>
            <w:vAlign w:val="center"/>
          </w:tcPr>
          <w:p w14:paraId="36237807" w14:textId="36D49D42" w:rsidR="00641145" w:rsidRPr="005B2685" w:rsidRDefault="00641145" w:rsidP="00641145">
            <w:pPr>
              <w:jc w:val="center"/>
            </w:pPr>
            <w:r w:rsidRPr="005B2685">
              <w:t xml:space="preserve">Exercise 4 </w:t>
            </w:r>
          </w:p>
          <w:p w14:paraId="784E8F3D" w14:textId="4775591B" w:rsidR="00BE70EA" w:rsidRPr="005B2685" w:rsidRDefault="0065038E" w:rsidP="00995499">
            <w:pPr>
              <w:jc w:val="center"/>
            </w:pPr>
            <w:r w:rsidRPr="005B2685">
              <w:t>#</w:t>
            </w:r>
            <w:r w:rsidR="008E617B" w:rsidRPr="005B2685">
              <w:t>2</w:t>
            </w:r>
            <w:r w:rsidR="003445B2" w:rsidRPr="005B2685">
              <w:t xml:space="preserve">0 </w:t>
            </w:r>
            <w:r w:rsidR="00BE70EA" w:rsidRPr="005B2685">
              <w:rPr>
                <w:b/>
                <w:i/>
                <w:color w:val="00B050"/>
              </w:rPr>
              <w:t>IQ Score</w:t>
            </w:r>
            <w:r w:rsidR="003445B2" w:rsidRPr="005B2685">
              <w:t xml:space="preserve"> (Sheet 25)</w:t>
            </w:r>
          </w:p>
          <w:p w14:paraId="78DA1A6E" w14:textId="133C6DED" w:rsidR="00BE70EA" w:rsidRPr="005B2685" w:rsidRDefault="00BE70EA" w:rsidP="0065038E">
            <w:pPr>
              <w:jc w:val="center"/>
            </w:pPr>
            <w:r w:rsidRPr="005B2685">
              <w:t xml:space="preserve"> # 1</w:t>
            </w:r>
            <w:r w:rsidR="003445B2" w:rsidRPr="005B2685">
              <w:t xml:space="preserve">4 </w:t>
            </w:r>
            <w:r w:rsidRPr="005B2685">
              <w:rPr>
                <w:b/>
                <w:i/>
                <w:color w:val="00B050"/>
              </w:rPr>
              <w:t>Gym</w:t>
            </w:r>
            <w:r w:rsidR="003445B2" w:rsidRPr="005B2685">
              <w:t xml:space="preserve"> (Sheet 22)</w:t>
            </w:r>
          </w:p>
        </w:tc>
        <w:tc>
          <w:tcPr>
            <w:tcW w:w="880" w:type="dxa"/>
            <w:vAlign w:val="center"/>
          </w:tcPr>
          <w:p w14:paraId="6234F727" w14:textId="77777777" w:rsidR="00BE70EA" w:rsidRPr="005B2685" w:rsidRDefault="00BE70EA" w:rsidP="00995499">
            <w:pPr>
              <w:jc w:val="center"/>
            </w:pPr>
            <w:r w:rsidRPr="005B2685">
              <w:t>1 hour</w:t>
            </w:r>
          </w:p>
        </w:tc>
      </w:tr>
      <w:tr w:rsidR="00BE70EA" w:rsidRPr="005B2685" w14:paraId="373492C8" w14:textId="77777777" w:rsidTr="002D29C5">
        <w:tc>
          <w:tcPr>
            <w:tcW w:w="465" w:type="dxa"/>
          </w:tcPr>
          <w:p w14:paraId="3993109A" w14:textId="77777777" w:rsidR="00BE70EA" w:rsidRPr="005B2685" w:rsidRDefault="00106DB7" w:rsidP="00995499">
            <w:r w:rsidRPr="005B2685">
              <w:t>4</w:t>
            </w:r>
          </w:p>
        </w:tc>
        <w:tc>
          <w:tcPr>
            <w:tcW w:w="4633" w:type="dxa"/>
            <w:vAlign w:val="center"/>
          </w:tcPr>
          <w:p w14:paraId="59F0B4A4" w14:textId="0825B4EA" w:rsidR="00BE70EA" w:rsidRPr="005B2685" w:rsidRDefault="00BE70EA" w:rsidP="00995499">
            <w:pPr>
              <w:jc w:val="center"/>
            </w:pPr>
            <w:r w:rsidRPr="005B2685">
              <w:t xml:space="preserve">Less than ogive and location of positional values, number of respondents below/above/between some particular values, two ogives and location of median </w:t>
            </w:r>
            <w:r w:rsidRPr="005B2685">
              <w:rPr>
                <w:rFonts w:ascii="Andalus" w:hAnsi="Andalus" w:cs="Andalus"/>
                <w:b/>
              </w:rPr>
              <w:t>(Chapter 4)</w:t>
            </w:r>
          </w:p>
        </w:tc>
        <w:tc>
          <w:tcPr>
            <w:tcW w:w="4678" w:type="dxa"/>
            <w:vAlign w:val="center"/>
          </w:tcPr>
          <w:p w14:paraId="024EE979" w14:textId="682742AD" w:rsidR="00BE70EA" w:rsidRPr="005B2685" w:rsidRDefault="00641145" w:rsidP="00641145">
            <w:r w:rsidRPr="005B2685">
              <w:t>pP79</w:t>
            </w:r>
            <w:r w:rsidR="00CE7AE3" w:rsidRPr="005B2685">
              <w:t xml:space="preserve"> </w:t>
            </w:r>
            <w:r w:rsidR="003741C3" w:rsidRPr="005B2685">
              <w:t>Illustration 10</w:t>
            </w:r>
            <w:r w:rsidR="003741C3" w:rsidRPr="005B2685">
              <w:rPr>
                <w:b/>
                <w:i/>
              </w:rPr>
              <w:t xml:space="preserve"> </w:t>
            </w:r>
            <w:r w:rsidRPr="005B2685">
              <w:rPr>
                <w:b/>
                <w:i/>
                <w:color w:val="00B050"/>
              </w:rPr>
              <w:t xml:space="preserve">Profit </w:t>
            </w:r>
            <w:r w:rsidRPr="005B2685">
              <w:t>(Sheet 13)</w:t>
            </w:r>
          </w:p>
        </w:tc>
        <w:tc>
          <w:tcPr>
            <w:tcW w:w="3402" w:type="dxa"/>
            <w:vAlign w:val="center"/>
          </w:tcPr>
          <w:p w14:paraId="602D1721" w14:textId="77777777" w:rsidR="00641145" w:rsidRPr="005B2685" w:rsidRDefault="00641145" w:rsidP="003741C3">
            <w:pPr>
              <w:jc w:val="center"/>
            </w:pPr>
            <w:r w:rsidRPr="005B2685">
              <w:t>Exercise 4</w:t>
            </w:r>
            <w:r w:rsidR="00BE70EA" w:rsidRPr="005B2685">
              <w:t xml:space="preserve"> </w:t>
            </w:r>
          </w:p>
          <w:p w14:paraId="285F7E08" w14:textId="017AD43F" w:rsidR="00BE70EA" w:rsidRPr="005B2685" w:rsidRDefault="00641145" w:rsidP="003741C3">
            <w:pPr>
              <w:jc w:val="center"/>
            </w:pPr>
            <w:r w:rsidRPr="005B2685">
              <w:t>#</w:t>
            </w:r>
            <w:r w:rsidR="003741C3" w:rsidRPr="005B2685">
              <w:t>1</w:t>
            </w:r>
            <w:r w:rsidRPr="005B2685">
              <w:t xml:space="preserve">5 </w:t>
            </w:r>
            <w:r w:rsidR="00BE70EA" w:rsidRPr="000E4A70">
              <w:rPr>
                <w:b/>
                <w:i/>
                <w:color w:val="00B050"/>
              </w:rPr>
              <w:t>Sales</w:t>
            </w:r>
            <w:r w:rsidR="00BE70EA" w:rsidRPr="005B2685">
              <w:rPr>
                <w:b/>
                <w:i/>
              </w:rPr>
              <w:t xml:space="preserve"> </w:t>
            </w:r>
            <w:r w:rsidR="00BE70EA" w:rsidRPr="005B2685">
              <w:rPr>
                <w:b/>
                <w:i/>
                <w:color w:val="00B050"/>
              </w:rPr>
              <w:t>commission</w:t>
            </w:r>
            <w:r w:rsidRPr="005B2685">
              <w:t xml:space="preserve"> (Sheet 23)</w:t>
            </w:r>
          </w:p>
        </w:tc>
        <w:tc>
          <w:tcPr>
            <w:tcW w:w="880" w:type="dxa"/>
            <w:vAlign w:val="center"/>
          </w:tcPr>
          <w:p w14:paraId="7272BFCA" w14:textId="77777777" w:rsidR="00BE70EA" w:rsidRPr="005B2685" w:rsidRDefault="00BE70EA" w:rsidP="00995499">
            <w:pPr>
              <w:jc w:val="center"/>
            </w:pPr>
            <w:r w:rsidRPr="005B2685">
              <w:t>1 hour</w:t>
            </w:r>
          </w:p>
        </w:tc>
      </w:tr>
      <w:tr w:rsidR="000D1A5E" w:rsidRPr="005B2685" w14:paraId="14E1925B" w14:textId="77777777" w:rsidTr="002D29C5">
        <w:tc>
          <w:tcPr>
            <w:tcW w:w="465" w:type="dxa"/>
          </w:tcPr>
          <w:p w14:paraId="76EFD9CB" w14:textId="77777777" w:rsidR="000D1A5E" w:rsidRPr="005B2685" w:rsidRDefault="00106DB7" w:rsidP="00995499">
            <w:r w:rsidRPr="005B2685">
              <w:t>5</w:t>
            </w:r>
          </w:p>
        </w:tc>
        <w:tc>
          <w:tcPr>
            <w:tcW w:w="4633" w:type="dxa"/>
          </w:tcPr>
          <w:p w14:paraId="6A834A76" w14:textId="31BB9477" w:rsidR="000D1A5E" w:rsidRPr="005B2685" w:rsidRDefault="000D1A5E" w:rsidP="00DA6AB0">
            <w:pPr>
              <w:jc w:val="center"/>
            </w:pPr>
            <w:r w:rsidRPr="005B2685">
              <w:t>Stem</w:t>
            </w:r>
            <w:r w:rsidR="00DA6AB0" w:rsidRPr="005B2685">
              <w:t>-leaf-plot</w:t>
            </w:r>
            <w:r w:rsidRPr="005B2685">
              <w:t xml:space="preserve"> </w:t>
            </w:r>
            <w:r w:rsidRPr="005B2685">
              <w:rPr>
                <w:rFonts w:ascii="Andalus" w:hAnsi="Andalus" w:cs="Andalus"/>
                <w:b/>
              </w:rPr>
              <w:t>(Chapter 4)</w:t>
            </w:r>
          </w:p>
        </w:tc>
        <w:tc>
          <w:tcPr>
            <w:tcW w:w="4678" w:type="dxa"/>
            <w:vAlign w:val="center"/>
          </w:tcPr>
          <w:p w14:paraId="49CC8BAD" w14:textId="550854B8" w:rsidR="000D1A5E" w:rsidRPr="005B2685" w:rsidRDefault="001620F1" w:rsidP="00995499">
            <w:pPr>
              <w:jc w:val="center"/>
            </w:pPr>
            <w:r w:rsidRPr="005B2685">
              <w:t xml:space="preserve">p86 </w:t>
            </w:r>
            <w:r w:rsidR="003741C3" w:rsidRPr="005B2685">
              <w:t>Illustration 11</w:t>
            </w:r>
            <w:r w:rsidR="003741C3" w:rsidRPr="005B2685">
              <w:rPr>
                <w:b/>
                <w:i/>
              </w:rPr>
              <w:t xml:space="preserve"> </w:t>
            </w:r>
            <w:r w:rsidR="000D1A5E" w:rsidRPr="005B2685">
              <w:rPr>
                <w:b/>
                <w:i/>
                <w:color w:val="00B050"/>
              </w:rPr>
              <w:t>Marks</w:t>
            </w:r>
            <w:r w:rsidR="000D1A5E" w:rsidRPr="005B2685">
              <w:rPr>
                <w:b/>
                <w:i/>
              </w:rPr>
              <w:t xml:space="preserve"> 5</w:t>
            </w:r>
            <w:r w:rsidRPr="005B2685">
              <w:t xml:space="preserve"> (Sheet 14)</w:t>
            </w:r>
          </w:p>
        </w:tc>
        <w:tc>
          <w:tcPr>
            <w:tcW w:w="3402" w:type="dxa"/>
            <w:vAlign w:val="center"/>
          </w:tcPr>
          <w:p w14:paraId="2AB8D85A" w14:textId="036FB938" w:rsidR="00977160" w:rsidRPr="005B2685" w:rsidRDefault="00977160" w:rsidP="00977160">
            <w:pPr>
              <w:jc w:val="center"/>
            </w:pPr>
            <w:r w:rsidRPr="005B2685">
              <w:t xml:space="preserve">Exercise 4 </w:t>
            </w:r>
          </w:p>
          <w:p w14:paraId="47173A86" w14:textId="5B5247EC" w:rsidR="000D1A5E" w:rsidRPr="005B2685" w:rsidRDefault="008E617B" w:rsidP="00787171">
            <w:pPr>
              <w:jc w:val="center"/>
            </w:pPr>
            <w:r w:rsidRPr="005B2685">
              <w:t xml:space="preserve"> </w:t>
            </w:r>
            <w:r w:rsidR="001620F1" w:rsidRPr="005B2685">
              <w:t>#</w:t>
            </w:r>
            <w:r w:rsidRPr="005B2685">
              <w:t>2</w:t>
            </w:r>
            <w:r w:rsidR="001620F1" w:rsidRPr="005B2685">
              <w:t>0</w:t>
            </w:r>
            <w:r w:rsidR="000D1A5E" w:rsidRPr="005B2685">
              <w:t xml:space="preserve"> </w:t>
            </w:r>
            <w:r w:rsidR="00787171" w:rsidRPr="000E4A70">
              <w:rPr>
                <w:b/>
                <w:i/>
                <w:color w:val="00B050"/>
              </w:rPr>
              <w:t xml:space="preserve">IQ </w:t>
            </w:r>
            <w:r w:rsidR="00787171" w:rsidRPr="005B2685">
              <w:rPr>
                <w:b/>
                <w:i/>
                <w:color w:val="00B050"/>
              </w:rPr>
              <w:t>score</w:t>
            </w:r>
            <w:r w:rsidR="001620F1" w:rsidRPr="005B2685">
              <w:t xml:space="preserve"> (Sheet 25)</w:t>
            </w:r>
          </w:p>
        </w:tc>
        <w:tc>
          <w:tcPr>
            <w:tcW w:w="880" w:type="dxa"/>
            <w:vAlign w:val="center"/>
          </w:tcPr>
          <w:p w14:paraId="612CF5E1" w14:textId="77777777" w:rsidR="000D1A5E" w:rsidRPr="005B2685" w:rsidRDefault="000D1A5E" w:rsidP="00995499">
            <w:pPr>
              <w:jc w:val="center"/>
            </w:pPr>
            <w:r w:rsidRPr="005B2685">
              <w:t>1 hour</w:t>
            </w:r>
          </w:p>
        </w:tc>
      </w:tr>
      <w:tr w:rsidR="00BE70EA" w:rsidRPr="005B2685" w14:paraId="497DD8C7" w14:textId="77777777" w:rsidTr="002D29C5">
        <w:trPr>
          <w:trHeight w:val="476"/>
        </w:trPr>
        <w:tc>
          <w:tcPr>
            <w:tcW w:w="465" w:type="dxa"/>
          </w:tcPr>
          <w:p w14:paraId="2CB869D4" w14:textId="77777777" w:rsidR="00BE70EA" w:rsidRPr="005B2685" w:rsidRDefault="00106DB7">
            <w:r w:rsidRPr="005B2685">
              <w:t>6</w:t>
            </w:r>
          </w:p>
        </w:tc>
        <w:tc>
          <w:tcPr>
            <w:tcW w:w="4633" w:type="dxa"/>
            <w:vAlign w:val="center"/>
          </w:tcPr>
          <w:p w14:paraId="39C0A968" w14:textId="77777777" w:rsidR="00BE70EA" w:rsidRPr="005B2685" w:rsidRDefault="00BE70EA" w:rsidP="00A84069">
            <w:pPr>
              <w:jc w:val="center"/>
            </w:pPr>
            <w:r w:rsidRPr="005B2685">
              <w:t xml:space="preserve">Measures of central tendency for individual series </w:t>
            </w:r>
            <w:r w:rsidRPr="005B2685">
              <w:rPr>
                <w:rFonts w:ascii="Andalus" w:hAnsi="Andalus" w:cs="Andalus"/>
                <w:b/>
              </w:rPr>
              <w:t>(Chapter 5)</w:t>
            </w:r>
          </w:p>
        </w:tc>
        <w:tc>
          <w:tcPr>
            <w:tcW w:w="4678" w:type="dxa"/>
            <w:vAlign w:val="center"/>
          </w:tcPr>
          <w:p w14:paraId="2F2FC7E2" w14:textId="4B19A7FE" w:rsidR="00BE70EA" w:rsidRPr="005B2685" w:rsidRDefault="00066B10" w:rsidP="00337BB4">
            <w:pPr>
              <w:jc w:val="center"/>
              <w:rPr>
                <w:b/>
                <w:i/>
                <w:color w:val="92D050"/>
              </w:rPr>
            </w:pPr>
            <w:r w:rsidRPr="000E4A70">
              <w:rPr>
                <w:b/>
                <w:i/>
                <w:color w:val="00B050"/>
              </w:rPr>
              <w:t>Age 2</w:t>
            </w:r>
            <w:r w:rsidR="00996D5F" w:rsidRPr="005B2685">
              <w:rPr>
                <w:b/>
                <w:i/>
                <w:color w:val="92D050"/>
              </w:rPr>
              <w:t xml:space="preserve"> </w:t>
            </w:r>
            <w:r w:rsidR="00996D5F" w:rsidRPr="005B2685">
              <w:rPr>
                <w:bCs/>
                <w:iCs/>
              </w:rPr>
              <w:t xml:space="preserve">(Sheet </w:t>
            </w:r>
            <w:r w:rsidR="00195CA0" w:rsidRPr="005B2685">
              <w:rPr>
                <w:bCs/>
                <w:iCs/>
              </w:rPr>
              <w:t>135)</w:t>
            </w:r>
            <w:r w:rsidR="00BE70EA" w:rsidRPr="005B2685">
              <w:rPr>
                <w:bCs/>
                <w:iCs/>
              </w:rPr>
              <w:t>,</w:t>
            </w:r>
          </w:p>
          <w:p w14:paraId="5713FF6B" w14:textId="347D1CF5" w:rsidR="00BE70EA" w:rsidRPr="005B2685" w:rsidRDefault="00C63857" w:rsidP="00197096">
            <w:pPr>
              <w:rPr>
                <w:b/>
                <w:i/>
                <w:color w:val="92D050"/>
              </w:rPr>
            </w:pPr>
            <w:r w:rsidRPr="000E4A70">
              <w:t xml:space="preserve">p132 Illustration 6 </w:t>
            </w:r>
            <w:r w:rsidR="00BE70EA" w:rsidRPr="000E4A70">
              <w:rPr>
                <w:b/>
                <w:i/>
                <w:color w:val="00B050"/>
              </w:rPr>
              <w:t>Position</w:t>
            </w:r>
            <w:r w:rsidRPr="000E4A70">
              <w:rPr>
                <w:b/>
                <w:i/>
                <w:color w:val="00B050"/>
              </w:rPr>
              <w:t xml:space="preserve"> </w:t>
            </w:r>
            <w:r w:rsidRPr="000E4A70">
              <w:t>(Sheet 33)</w:t>
            </w:r>
          </w:p>
        </w:tc>
        <w:tc>
          <w:tcPr>
            <w:tcW w:w="3402" w:type="dxa"/>
            <w:vAlign w:val="center"/>
          </w:tcPr>
          <w:p w14:paraId="7F907B96" w14:textId="1BE7D7EE" w:rsidR="00720BA5" w:rsidRPr="005B2685" w:rsidRDefault="00720BA5" w:rsidP="002B202D">
            <w:pPr>
              <w:jc w:val="center"/>
              <w:rPr>
                <w:b/>
                <w:i/>
                <w:color w:val="92D050"/>
              </w:rPr>
            </w:pPr>
            <w:r w:rsidRPr="000E4A70">
              <w:t>Exercise</w:t>
            </w:r>
            <w:r w:rsidR="002B202D" w:rsidRPr="000E4A70">
              <w:t xml:space="preserve"> </w:t>
            </w:r>
            <w:r w:rsidRPr="000E4A70">
              <w:rPr>
                <w:b/>
                <w:i/>
              </w:rPr>
              <w:t>5</w:t>
            </w:r>
          </w:p>
          <w:p w14:paraId="353A8F4D" w14:textId="0188A5E1" w:rsidR="00BE70EA" w:rsidRPr="005B2685" w:rsidRDefault="00066B10" w:rsidP="002B202D">
            <w:pPr>
              <w:jc w:val="center"/>
              <w:rPr>
                <w:color w:val="92D050"/>
              </w:rPr>
            </w:pPr>
            <w:r w:rsidRPr="000E4A70">
              <w:t xml:space="preserve"># </w:t>
            </w:r>
            <w:r w:rsidR="00CB6E15" w:rsidRPr="000E4A70">
              <w:t>15</w:t>
            </w:r>
            <w:r w:rsidR="002B202D" w:rsidRPr="000E4A70">
              <w:t>a</w:t>
            </w:r>
            <w:r w:rsidR="00720BA5" w:rsidRPr="000E4A70">
              <w:t xml:space="preserve"> </w:t>
            </w:r>
            <w:r w:rsidRPr="002B0642">
              <w:rPr>
                <w:b/>
                <w:i/>
                <w:color w:val="00B050"/>
              </w:rPr>
              <w:t>Individual</w:t>
            </w:r>
            <w:r w:rsidR="00720BA5" w:rsidRPr="002B0642">
              <w:rPr>
                <w:color w:val="00B050"/>
              </w:rPr>
              <w:t xml:space="preserve"> </w:t>
            </w:r>
            <w:r w:rsidR="00720BA5" w:rsidRPr="000E4A70">
              <w:t>(Sheet 41)</w:t>
            </w:r>
          </w:p>
        </w:tc>
        <w:tc>
          <w:tcPr>
            <w:tcW w:w="880" w:type="dxa"/>
            <w:vMerge w:val="restart"/>
            <w:vAlign w:val="center"/>
          </w:tcPr>
          <w:p w14:paraId="2298583D" w14:textId="77777777" w:rsidR="00BE70EA" w:rsidRPr="005B2685" w:rsidRDefault="00BE70EA" w:rsidP="0083086D">
            <w:pPr>
              <w:jc w:val="center"/>
            </w:pPr>
            <w:r w:rsidRPr="005B2685">
              <w:t>1 hour</w:t>
            </w:r>
          </w:p>
        </w:tc>
      </w:tr>
      <w:tr w:rsidR="00BE70EA" w:rsidRPr="005B2685" w14:paraId="00AFA24A" w14:textId="77777777" w:rsidTr="002D29C5">
        <w:tc>
          <w:tcPr>
            <w:tcW w:w="465" w:type="dxa"/>
          </w:tcPr>
          <w:p w14:paraId="7BF2221B" w14:textId="77777777" w:rsidR="00BE70EA" w:rsidRPr="005B2685" w:rsidRDefault="00106DB7">
            <w:r w:rsidRPr="005B2685">
              <w:t>7</w:t>
            </w:r>
          </w:p>
        </w:tc>
        <w:tc>
          <w:tcPr>
            <w:tcW w:w="4633" w:type="dxa"/>
            <w:vAlign w:val="center"/>
          </w:tcPr>
          <w:p w14:paraId="13136185" w14:textId="77777777" w:rsidR="00BE70EA" w:rsidRPr="005B2685" w:rsidRDefault="00BE70EA" w:rsidP="00A84069">
            <w:pPr>
              <w:jc w:val="center"/>
            </w:pPr>
            <w:r w:rsidRPr="005B2685">
              <w:t xml:space="preserve">Measures of central tendency for discrete series </w:t>
            </w:r>
            <w:r w:rsidRPr="005B2685">
              <w:rPr>
                <w:rFonts w:ascii="Andalus" w:hAnsi="Andalus" w:cs="Andalus"/>
                <w:b/>
              </w:rPr>
              <w:t>(Chapter 5)</w:t>
            </w:r>
          </w:p>
        </w:tc>
        <w:tc>
          <w:tcPr>
            <w:tcW w:w="4678" w:type="dxa"/>
            <w:vAlign w:val="center"/>
          </w:tcPr>
          <w:p w14:paraId="6990DA98" w14:textId="38E8265C" w:rsidR="00BE70EA" w:rsidRPr="005B2685" w:rsidRDefault="00BE70EA" w:rsidP="002C66CC">
            <w:pPr>
              <w:jc w:val="center"/>
              <w:rPr>
                <w:color w:val="92D050"/>
              </w:rPr>
            </w:pPr>
            <w:r w:rsidRPr="000E4A70">
              <w:t xml:space="preserve"> </w:t>
            </w:r>
            <w:r w:rsidR="00A174F2" w:rsidRPr="000E4A70">
              <w:t xml:space="preserve">p116 </w:t>
            </w:r>
            <w:r w:rsidRPr="000E4A70">
              <w:t>Ex</w:t>
            </w:r>
            <w:r w:rsidR="00A174F2" w:rsidRPr="000E4A70">
              <w:t xml:space="preserve"> </w:t>
            </w:r>
            <w:r w:rsidR="002C66CC" w:rsidRPr="000E4A70">
              <w:t>23</w:t>
            </w:r>
            <w:r w:rsidR="00A174F2" w:rsidRPr="000E4A70">
              <w:t xml:space="preserve"> </w:t>
            </w:r>
            <w:r w:rsidRPr="000E4A70">
              <w:rPr>
                <w:b/>
                <w:i/>
                <w:color w:val="00B050"/>
              </w:rPr>
              <w:t>Statistics</w:t>
            </w:r>
            <w:r w:rsidR="00A174F2" w:rsidRPr="000E4A70">
              <w:rPr>
                <w:b/>
                <w:i/>
                <w:color w:val="00B050"/>
              </w:rPr>
              <w:t xml:space="preserve"> </w:t>
            </w:r>
            <w:r w:rsidR="00A174F2" w:rsidRPr="000E4A70">
              <w:t>(Sheet 132)</w:t>
            </w:r>
          </w:p>
        </w:tc>
        <w:tc>
          <w:tcPr>
            <w:tcW w:w="3402" w:type="dxa"/>
            <w:vAlign w:val="center"/>
          </w:tcPr>
          <w:p w14:paraId="28C2F94A" w14:textId="2464098D" w:rsidR="00720BA5" w:rsidRPr="000E4A70" w:rsidRDefault="00720BA5" w:rsidP="00720BA5">
            <w:pPr>
              <w:jc w:val="center"/>
            </w:pPr>
            <w:r w:rsidRPr="000E4A70">
              <w:t>Exercise 5</w:t>
            </w:r>
          </w:p>
          <w:p w14:paraId="751EEAA8" w14:textId="6814C07C" w:rsidR="00BE70EA" w:rsidRPr="005B2685" w:rsidRDefault="00BE70EA" w:rsidP="002B202D">
            <w:pPr>
              <w:jc w:val="center"/>
              <w:rPr>
                <w:color w:val="92D050"/>
              </w:rPr>
            </w:pPr>
            <w:r w:rsidRPr="000E4A70">
              <w:t xml:space="preserve"># </w:t>
            </w:r>
            <w:r w:rsidR="00CB6E15" w:rsidRPr="000E4A70">
              <w:t>16</w:t>
            </w:r>
            <w:r w:rsidR="00720BA5" w:rsidRPr="000E4A70">
              <w:t xml:space="preserve"> </w:t>
            </w:r>
            <w:r w:rsidRPr="000E4A70">
              <w:rPr>
                <w:b/>
                <w:i/>
                <w:color w:val="00B050"/>
              </w:rPr>
              <w:t>Exchange</w:t>
            </w:r>
            <w:r w:rsidR="005630AB" w:rsidRPr="005B2685">
              <w:rPr>
                <w:b/>
                <w:i/>
                <w:color w:val="92D050"/>
              </w:rPr>
              <w:t xml:space="preserve"> </w:t>
            </w:r>
            <w:r w:rsidR="005630AB" w:rsidRPr="000E4A70">
              <w:t>(Sheet 42)</w:t>
            </w:r>
          </w:p>
        </w:tc>
        <w:tc>
          <w:tcPr>
            <w:tcW w:w="880" w:type="dxa"/>
            <w:vMerge/>
          </w:tcPr>
          <w:p w14:paraId="3E1D2F62" w14:textId="77777777" w:rsidR="00BE70EA" w:rsidRPr="005B2685" w:rsidRDefault="00BE70EA"/>
        </w:tc>
      </w:tr>
      <w:tr w:rsidR="00BE70EA" w:rsidRPr="005B2685" w14:paraId="4D47F7DF" w14:textId="77777777" w:rsidTr="002D29C5">
        <w:trPr>
          <w:trHeight w:val="647"/>
        </w:trPr>
        <w:tc>
          <w:tcPr>
            <w:tcW w:w="465" w:type="dxa"/>
          </w:tcPr>
          <w:p w14:paraId="6CF1A2A2" w14:textId="77777777" w:rsidR="00BE70EA" w:rsidRPr="005B2685" w:rsidRDefault="00106DB7">
            <w:r w:rsidRPr="005B2685">
              <w:t>8</w:t>
            </w:r>
          </w:p>
        </w:tc>
        <w:tc>
          <w:tcPr>
            <w:tcW w:w="4633" w:type="dxa"/>
            <w:vAlign w:val="center"/>
          </w:tcPr>
          <w:p w14:paraId="0CF91213" w14:textId="77777777" w:rsidR="00BE70EA" w:rsidRPr="005B2685" w:rsidRDefault="00BE70EA" w:rsidP="00A84069">
            <w:pPr>
              <w:jc w:val="center"/>
            </w:pPr>
            <w:r w:rsidRPr="005B2685">
              <w:t xml:space="preserve">Measures of central tendency for continuous series </w:t>
            </w:r>
            <w:r w:rsidRPr="005B2685">
              <w:rPr>
                <w:rFonts w:ascii="Andalus" w:hAnsi="Andalus" w:cs="Andalus"/>
                <w:b/>
              </w:rPr>
              <w:t>(Chapter 5)</w:t>
            </w:r>
          </w:p>
        </w:tc>
        <w:tc>
          <w:tcPr>
            <w:tcW w:w="4678" w:type="dxa"/>
            <w:vAlign w:val="center"/>
          </w:tcPr>
          <w:p w14:paraId="4A370D3D" w14:textId="06BA51F5" w:rsidR="00BE70EA" w:rsidRPr="005B2685" w:rsidRDefault="00BE70EA" w:rsidP="00854FDC">
            <w:pPr>
              <w:jc w:val="center"/>
              <w:rPr>
                <w:b/>
                <w:i/>
                <w:color w:val="92D050"/>
              </w:rPr>
            </w:pPr>
            <w:r w:rsidRPr="000E4A70">
              <w:rPr>
                <w:b/>
                <w:i/>
                <w:color w:val="00B050"/>
              </w:rPr>
              <w:t>Central tendency</w:t>
            </w:r>
            <w:r w:rsidR="00593930" w:rsidRPr="000E4A70">
              <w:rPr>
                <w:b/>
                <w:i/>
                <w:color w:val="00B050"/>
              </w:rPr>
              <w:t xml:space="preserve"> </w:t>
            </w:r>
            <w:r w:rsidR="00593930" w:rsidRPr="000E4A70">
              <w:rPr>
                <w:bCs/>
                <w:iCs/>
              </w:rPr>
              <w:t>(Sheet 133)</w:t>
            </w:r>
          </w:p>
        </w:tc>
        <w:tc>
          <w:tcPr>
            <w:tcW w:w="3402" w:type="dxa"/>
            <w:vAlign w:val="center"/>
          </w:tcPr>
          <w:p w14:paraId="21BA86F3" w14:textId="730F017F" w:rsidR="00720BA5" w:rsidRPr="000E4A70" w:rsidRDefault="00720BA5" w:rsidP="00720BA5">
            <w:pPr>
              <w:jc w:val="center"/>
            </w:pPr>
            <w:r w:rsidRPr="000E4A70">
              <w:t>Exercise 5</w:t>
            </w:r>
          </w:p>
          <w:p w14:paraId="3D03A8B0" w14:textId="1E2A7825" w:rsidR="00BE70EA" w:rsidRPr="005B2685" w:rsidRDefault="00595186" w:rsidP="00854FDC">
            <w:pPr>
              <w:jc w:val="center"/>
              <w:rPr>
                <w:color w:val="92D050"/>
              </w:rPr>
            </w:pPr>
            <w:r w:rsidRPr="000E4A70">
              <w:rPr>
                <w:bCs/>
                <w:iCs/>
              </w:rPr>
              <w:t xml:space="preserve"># </w:t>
            </w:r>
            <w:r w:rsidR="00CB6E15" w:rsidRPr="000E4A70">
              <w:rPr>
                <w:bCs/>
                <w:iCs/>
              </w:rPr>
              <w:t>17</w:t>
            </w:r>
            <w:r w:rsidR="00BE70EA" w:rsidRPr="000E4A70">
              <w:rPr>
                <w:bCs/>
                <w:iCs/>
              </w:rPr>
              <w:t xml:space="preserve">a </w:t>
            </w:r>
            <w:r w:rsidR="00BE70EA" w:rsidRPr="000E4A70">
              <w:rPr>
                <w:b/>
                <w:i/>
                <w:color w:val="00B050"/>
              </w:rPr>
              <w:t>Students</w:t>
            </w:r>
            <w:r w:rsidR="005630AB" w:rsidRPr="005B2685">
              <w:rPr>
                <w:color w:val="92D050"/>
              </w:rPr>
              <w:t xml:space="preserve"> </w:t>
            </w:r>
            <w:r w:rsidR="005630AB" w:rsidRPr="000E4A70">
              <w:rPr>
                <w:bCs/>
                <w:iCs/>
              </w:rPr>
              <w:t>(Sheet 43)</w:t>
            </w:r>
            <w:r w:rsidR="00BE70EA" w:rsidRPr="000E4A70">
              <w:rPr>
                <w:bCs/>
                <w:iCs/>
              </w:rPr>
              <w:t xml:space="preserve">, </w:t>
            </w:r>
          </w:p>
          <w:p w14:paraId="506B455F" w14:textId="32155FB6" w:rsidR="00BE70EA" w:rsidRPr="005B2685" w:rsidRDefault="00595186" w:rsidP="00CB6E15">
            <w:pPr>
              <w:jc w:val="center"/>
              <w:rPr>
                <w:color w:val="92D050"/>
              </w:rPr>
            </w:pPr>
            <w:r w:rsidRPr="000E4A70">
              <w:rPr>
                <w:bCs/>
                <w:iCs/>
              </w:rPr>
              <w:t xml:space="preserve"># </w:t>
            </w:r>
            <w:r w:rsidR="00CB6E15" w:rsidRPr="000E4A70">
              <w:rPr>
                <w:bCs/>
                <w:iCs/>
              </w:rPr>
              <w:t>28</w:t>
            </w:r>
            <w:r w:rsidR="00BE70EA" w:rsidRPr="000E4A70">
              <w:rPr>
                <w:bCs/>
                <w:iCs/>
              </w:rPr>
              <w:t xml:space="preserve"> </w:t>
            </w:r>
            <w:r w:rsidR="00CB6E15" w:rsidRPr="000E4A70">
              <w:rPr>
                <w:b/>
                <w:i/>
                <w:color w:val="00B050"/>
              </w:rPr>
              <w:t>Daily wage</w:t>
            </w:r>
            <w:r w:rsidR="005630AB" w:rsidRPr="000E4A70">
              <w:rPr>
                <w:color w:val="00B050"/>
              </w:rPr>
              <w:t xml:space="preserve"> </w:t>
            </w:r>
            <w:r w:rsidR="005630AB" w:rsidRPr="000E4A70">
              <w:rPr>
                <w:bCs/>
                <w:iCs/>
              </w:rPr>
              <w:t>(Sheet 46)</w:t>
            </w:r>
          </w:p>
        </w:tc>
        <w:tc>
          <w:tcPr>
            <w:tcW w:w="880" w:type="dxa"/>
            <w:vMerge/>
          </w:tcPr>
          <w:p w14:paraId="3E513AC2" w14:textId="77777777" w:rsidR="00BE70EA" w:rsidRPr="005B2685" w:rsidRDefault="00BE70EA"/>
        </w:tc>
      </w:tr>
      <w:tr w:rsidR="00BE70EA" w:rsidRPr="005B2685" w14:paraId="59279FEE" w14:textId="77777777" w:rsidTr="002D29C5">
        <w:tc>
          <w:tcPr>
            <w:tcW w:w="465" w:type="dxa"/>
          </w:tcPr>
          <w:p w14:paraId="5CFD0638" w14:textId="77777777" w:rsidR="00BE70EA" w:rsidRPr="005B2685" w:rsidRDefault="00106DB7" w:rsidP="00995499">
            <w:r w:rsidRPr="005B2685">
              <w:lastRenderedPageBreak/>
              <w:t>9</w:t>
            </w:r>
          </w:p>
        </w:tc>
        <w:tc>
          <w:tcPr>
            <w:tcW w:w="4633" w:type="dxa"/>
            <w:vAlign w:val="center"/>
          </w:tcPr>
          <w:p w14:paraId="71E474DF" w14:textId="77777777" w:rsidR="00BE70EA" w:rsidRPr="005B2685" w:rsidRDefault="00BE70EA" w:rsidP="00995499">
            <w:pPr>
              <w:jc w:val="center"/>
            </w:pPr>
            <w:r w:rsidRPr="005B2685">
              <w:t xml:space="preserve">Application of measures of central tendency </w:t>
            </w:r>
            <w:r w:rsidRPr="005B2685">
              <w:rPr>
                <w:rFonts w:ascii="Andalus" w:hAnsi="Andalus" w:cs="Andalus"/>
                <w:b/>
              </w:rPr>
              <w:t>(Chapter 5)</w:t>
            </w:r>
          </w:p>
        </w:tc>
        <w:tc>
          <w:tcPr>
            <w:tcW w:w="4678" w:type="dxa"/>
            <w:vAlign w:val="center"/>
          </w:tcPr>
          <w:p w14:paraId="646489BE" w14:textId="4F758139" w:rsidR="00BE70EA" w:rsidRPr="005B2685" w:rsidRDefault="00C3493B" w:rsidP="00B7783A">
            <w:pPr>
              <w:jc w:val="center"/>
              <w:rPr>
                <w:color w:val="92D050"/>
              </w:rPr>
            </w:pPr>
            <w:r w:rsidRPr="000E4A70">
              <w:rPr>
                <w:bCs/>
                <w:iCs/>
              </w:rPr>
              <w:t xml:space="preserve">p119 Ex </w:t>
            </w:r>
            <w:r w:rsidR="00B7783A" w:rsidRPr="000E4A70">
              <w:rPr>
                <w:bCs/>
                <w:iCs/>
              </w:rPr>
              <w:t>26</w:t>
            </w:r>
            <w:r w:rsidRPr="000E4A70">
              <w:rPr>
                <w:bCs/>
                <w:iCs/>
              </w:rPr>
              <w:t xml:space="preserve"> </w:t>
            </w:r>
            <w:r w:rsidR="00BE70EA" w:rsidRPr="000E4A70">
              <w:rPr>
                <w:b/>
                <w:i/>
                <w:color w:val="00B050"/>
              </w:rPr>
              <w:t>Application</w:t>
            </w:r>
            <w:r w:rsidRPr="000E4A70">
              <w:rPr>
                <w:color w:val="00B050"/>
              </w:rPr>
              <w:t xml:space="preserve"> </w:t>
            </w:r>
            <w:r w:rsidRPr="000E4A70">
              <w:rPr>
                <w:bCs/>
                <w:iCs/>
              </w:rPr>
              <w:t>(Sheet 134)</w:t>
            </w:r>
          </w:p>
        </w:tc>
        <w:tc>
          <w:tcPr>
            <w:tcW w:w="3402" w:type="dxa"/>
            <w:vAlign w:val="center"/>
          </w:tcPr>
          <w:p w14:paraId="5C8C1927" w14:textId="783C77F0" w:rsidR="00720BA5" w:rsidRPr="000E4A70" w:rsidRDefault="00720BA5" w:rsidP="00720BA5">
            <w:pPr>
              <w:jc w:val="center"/>
              <w:rPr>
                <w:bCs/>
                <w:iCs/>
              </w:rPr>
            </w:pPr>
            <w:r w:rsidRPr="000E4A70">
              <w:rPr>
                <w:bCs/>
                <w:iCs/>
              </w:rPr>
              <w:t>Exercise 5</w:t>
            </w:r>
          </w:p>
          <w:p w14:paraId="00052C3F" w14:textId="02602950" w:rsidR="00BE70EA" w:rsidRPr="005B2685" w:rsidRDefault="00CB6E15" w:rsidP="00995499">
            <w:pPr>
              <w:jc w:val="center"/>
              <w:rPr>
                <w:color w:val="92D050"/>
              </w:rPr>
            </w:pPr>
            <w:r w:rsidRPr="000E4A70">
              <w:rPr>
                <w:bCs/>
                <w:iCs/>
              </w:rPr>
              <w:t># 18</w:t>
            </w:r>
            <w:r w:rsidR="00BE70EA" w:rsidRPr="000E4A70">
              <w:rPr>
                <w:bCs/>
                <w:iCs/>
              </w:rPr>
              <w:t xml:space="preserve"> </w:t>
            </w:r>
            <w:r w:rsidR="00BE70EA" w:rsidRPr="000E4A70">
              <w:rPr>
                <w:b/>
                <w:i/>
                <w:color w:val="00B050"/>
              </w:rPr>
              <w:t>Recipients</w:t>
            </w:r>
            <w:r w:rsidR="005630AB" w:rsidRPr="000E4A70">
              <w:rPr>
                <w:color w:val="00B050"/>
              </w:rPr>
              <w:t xml:space="preserve"> </w:t>
            </w:r>
            <w:r w:rsidR="005630AB" w:rsidRPr="000E4A70">
              <w:rPr>
                <w:bCs/>
                <w:iCs/>
              </w:rPr>
              <w:t>(Sheet 44)</w:t>
            </w:r>
            <w:r w:rsidR="00BE70EA" w:rsidRPr="000E4A70">
              <w:rPr>
                <w:bCs/>
                <w:iCs/>
              </w:rPr>
              <w:t>,</w:t>
            </w:r>
          </w:p>
          <w:p w14:paraId="617F27C7" w14:textId="194AC042" w:rsidR="00BE70EA" w:rsidRPr="005B2685" w:rsidRDefault="00595186" w:rsidP="00CB6E15">
            <w:pPr>
              <w:jc w:val="center"/>
              <w:rPr>
                <w:color w:val="92D050"/>
              </w:rPr>
            </w:pPr>
            <w:r w:rsidRPr="000E4A70">
              <w:rPr>
                <w:bCs/>
                <w:iCs/>
              </w:rPr>
              <w:t xml:space="preserve"># </w:t>
            </w:r>
            <w:r w:rsidR="00CB6E15" w:rsidRPr="000E4A70">
              <w:rPr>
                <w:bCs/>
                <w:iCs/>
              </w:rPr>
              <w:t xml:space="preserve">19a </w:t>
            </w:r>
            <w:r w:rsidR="00BE70EA" w:rsidRPr="000E4A70">
              <w:rPr>
                <w:b/>
                <w:i/>
                <w:color w:val="00B050"/>
              </w:rPr>
              <w:t>Factory</w:t>
            </w:r>
            <w:r w:rsidR="005630AB" w:rsidRPr="000E4A70">
              <w:rPr>
                <w:color w:val="00B050"/>
              </w:rPr>
              <w:t xml:space="preserve"> </w:t>
            </w:r>
            <w:r w:rsidR="005630AB" w:rsidRPr="000E4A70">
              <w:rPr>
                <w:bCs/>
                <w:iCs/>
              </w:rPr>
              <w:t>(Sheet 45)</w:t>
            </w:r>
          </w:p>
        </w:tc>
        <w:tc>
          <w:tcPr>
            <w:tcW w:w="880" w:type="dxa"/>
            <w:vMerge w:val="restart"/>
            <w:vAlign w:val="center"/>
          </w:tcPr>
          <w:p w14:paraId="6625F4A7" w14:textId="77777777" w:rsidR="00BE70EA" w:rsidRPr="005B2685" w:rsidRDefault="00BE70EA" w:rsidP="002774A6">
            <w:pPr>
              <w:jc w:val="center"/>
            </w:pPr>
            <w:r w:rsidRPr="005B2685">
              <w:t>1 hour</w:t>
            </w:r>
          </w:p>
        </w:tc>
      </w:tr>
      <w:tr w:rsidR="00BE70EA" w:rsidRPr="005B2685" w14:paraId="63903157" w14:textId="77777777" w:rsidTr="002D29C5">
        <w:tc>
          <w:tcPr>
            <w:tcW w:w="465" w:type="dxa"/>
          </w:tcPr>
          <w:p w14:paraId="602F5190" w14:textId="77777777" w:rsidR="00BE70EA" w:rsidRPr="005B2685" w:rsidRDefault="00106DB7" w:rsidP="00995499">
            <w:r w:rsidRPr="005B2685">
              <w:t>10</w:t>
            </w:r>
          </w:p>
        </w:tc>
        <w:tc>
          <w:tcPr>
            <w:tcW w:w="4633" w:type="dxa"/>
            <w:vAlign w:val="center"/>
          </w:tcPr>
          <w:p w14:paraId="1258F4EE" w14:textId="77777777" w:rsidR="00BE70EA" w:rsidRPr="005B2685" w:rsidRDefault="00BE70EA" w:rsidP="00995499">
            <w:pPr>
              <w:jc w:val="center"/>
            </w:pPr>
            <w:r w:rsidRPr="005B2685">
              <w:t xml:space="preserve">Descriptive statistics using Analysis </w:t>
            </w:r>
            <w:proofErr w:type="spellStart"/>
            <w:r w:rsidRPr="005B2685">
              <w:t>ToolPak</w:t>
            </w:r>
            <w:proofErr w:type="spellEnd"/>
            <w:r w:rsidRPr="005B2685">
              <w:t xml:space="preserve"> </w:t>
            </w:r>
            <w:r w:rsidRPr="005B2685">
              <w:rPr>
                <w:rFonts w:ascii="Andalus" w:hAnsi="Andalus" w:cs="Andalus"/>
                <w:b/>
              </w:rPr>
              <w:t>(Chapter 5)</w:t>
            </w:r>
          </w:p>
        </w:tc>
        <w:tc>
          <w:tcPr>
            <w:tcW w:w="4678" w:type="dxa"/>
            <w:vAlign w:val="center"/>
          </w:tcPr>
          <w:p w14:paraId="79B90C59" w14:textId="4F958C7C" w:rsidR="00BE70EA" w:rsidRPr="005B2685" w:rsidRDefault="00BE70EA" w:rsidP="00995499">
            <w:pPr>
              <w:jc w:val="center"/>
              <w:rPr>
                <w:b/>
                <w:i/>
                <w:color w:val="92D050"/>
              </w:rPr>
            </w:pPr>
            <w:r w:rsidRPr="000E4A70">
              <w:rPr>
                <w:b/>
                <w:i/>
                <w:color w:val="00B050"/>
              </w:rPr>
              <w:t>Weight</w:t>
            </w:r>
            <w:r w:rsidR="00C3493B" w:rsidRPr="000E4A70">
              <w:rPr>
                <w:b/>
                <w:i/>
                <w:color w:val="00B050"/>
              </w:rPr>
              <w:t xml:space="preserve"> </w:t>
            </w:r>
            <w:r w:rsidR="00C3493B" w:rsidRPr="000E4A70">
              <w:t>(Sheet 136)</w:t>
            </w:r>
          </w:p>
        </w:tc>
        <w:tc>
          <w:tcPr>
            <w:tcW w:w="3402" w:type="dxa"/>
            <w:vAlign w:val="center"/>
          </w:tcPr>
          <w:p w14:paraId="4B1BB3E2" w14:textId="20A5ABE7" w:rsidR="00BE70EA" w:rsidRPr="005B2685" w:rsidRDefault="00BE70EA" w:rsidP="00995499">
            <w:pPr>
              <w:jc w:val="center"/>
              <w:rPr>
                <w:b/>
                <w:i/>
                <w:color w:val="92D050"/>
              </w:rPr>
            </w:pPr>
            <w:r w:rsidRPr="000E4A70">
              <w:rPr>
                <w:b/>
                <w:i/>
                <w:color w:val="00B050"/>
              </w:rPr>
              <w:t>Light bulbs</w:t>
            </w:r>
            <w:r w:rsidR="005630AB" w:rsidRPr="000E4A70">
              <w:rPr>
                <w:bCs/>
                <w:iCs/>
                <w:color w:val="00B050"/>
              </w:rPr>
              <w:t xml:space="preserve"> </w:t>
            </w:r>
            <w:r w:rsidR="005630AB" w:rsidRPr="000E4A70">
              <w:rPr>
                <w:bCs/>
                <w:iCs/>
              </w:rPr>
              <w:t xml:space="preserve">(Sheet </w:t>
            </w:r>
            <w:r w:rsidR="005630AB" w:rsidRPr="000E4A70">
              <w:t>47)</w:t>
            </w:r>
          </w:p>
        </w:tc>
        <w:tc>
          <w:tcPr>
            <w:tcW w:w="880" w:type="dxa"/>
            <w:vMerge/>
          </w:tcPr>
          <w:p w14:paraId="00D0C131" w14:textId="77777777" w:rsidR="00BE70EA" w:rsidRPr="005B2685" w:rsidRDefault="00BE70EA"/>
        </w:tc>
      </w:tr>
      <w:tr w:rsidR="00BE70EA" w:rsidRPr="005B2685" w14:paraId="3817270F" w14:textId="77777777" w:rsidTr="002D29C5">
        <w:tc>
          <w:tcPr>
            <w:tcW w:w="465" w:type="dxa"/>
          </w:tcPr>
          <w:p w14:paraId="2DC1CDD2" w14:textId="77777777" w:rsidR="00BE70EA" w:rsidRPr="005B2685" w:rsidRDefault="00106DB7">
            <w:r w:rsidRPr="005B2685">
              <w:t>11</w:t>
            </w:r>
          </w:p>
        </w:tc>
        <w:tc>
          <w:tcPr>
            <w:tcW w:w="4633" w:type="dxa"/>
            <w:vAlign w:val="center"/>
          </w:tcPr>
          <w:p w14:paraId="7F01AFDA" w14:textId="77777777" w:rsidR="00BE70EA" w:rsidRPr="005B2685" w:rsidRDefault="00BE70EA" w:rsidP="002774A6">
            <w:pPr>
              <w:jc w:val="center"/>
            </w:pPr>
            <w:r w:rsidRPr="005B2685">
              <w:t xml:space="preserve">Measures of dispersion for individual series </w:t>
            </w:r>
            <w:r w:rsidRPr="005B2685">
              <w:rPr>
                <w:rFonts w:ascii="Andalus" w:hAnsi="Andalus" w:cs="Andalus"/>
                <w:b/>
              </w:rPr>
              <w:t>(Chapter 6)</w:t>
            </w:r>
          </w:p>
        </w:tc>
        <w:tc>
          <w:tcPr>
            <w:tcW w:w="4678" w:type="dxa"/>
            <w:vAlign w:val="center"/>
          </w:tcPr>
          <w:p w14:paraId="7EC431BB" w14:textId="79236C3F" w:rsidR="00BE70EA" w:rsidRPr="005B2685" w:rsidRDefault="00BE70EA" w:rsidP="00337BB4">
            <w:pPr>
              <w:jc w:val="center"/>
              <w:rPr>
                <w:b/>
                <w:i/>
                <w:color w:val="92D050"/>
              </w:rPr>
            </w:pPr>
            <w:r w:rsidRPr="000E4A70">
              <w:rPr>
                <w:b/>
                <w:i/>
                <w:color w:val="00B050"/>
              </w:rPr>
              <w:t>Age dispersion</w:t>
            </w:r>
            <w:r w:rsidR="00AE29CD" w:rsidRPr="000E4A70">
              <w:rPr>
                <w:b/>
                <w:i/>
                <w:color w:val="00B050"/>
              </w:rPr>
              <w:t xml:space="preserve"> </w:t>
            </w:r>
            <w:r w:rsidR="00AE29CD" w:rsidRPr="000E4A70">
              <w:t>(Sheet 137)</w:t>
            </w:r>
          </w:p>
        </w:tc>
        <w:tc>
          <w:tcPr>
            <w:tcW w:w="3402" w:type="dxa"/>
            <w:vAlign w:val="center"/>
          </w:tcPr>
          <w:p w14:paraId="47B4D6BB" w14:textId="2AF433E7" w:rsidR="00BE70EA" w:rsidRPr="000E4A70" w:rsidRDefault="002D3CB8" w:rsidP="00854FDC">
            <w:pPr>
              <w:jc w:val="center"/>
            </w:pPr>
            <w:r w:rsidRPr="000E4A70">
              <w:rPr>
                <w:b/>
                <w:bCs/>
                <w:i/>
                <w:iCs/>
                <w:color w:val="00B050"/>
              </w:rPr>
              <w:t>Age 3</w:t>
            </w:r>
            <w:r w:rsidRPr="005B2685">
              <w:rPr>
                <w:color w:val="00B050"/>
              </w:rPr>
              <w:t xml:space="preserve"> </w:t>
            </w:r>
            <w:r w:rsidR="00BE70EA" w:rsidRPr="000E4A70">
              <w:t>(</w:t>
            </w:r>
            <w:r w:rsidRPr="000E4A70">
              <w:t>Sheet 138</w:t>
            </w:r>
            <w:r w:rsidR="00BE70EA" w:rsidRPr="000E4A70">
              <w:t>)</w:t>
            </w:r>
          </w:p>
          <w:p w14:paraId="7F9EB140" w14:textId="502EB575" w:rsidR="00BE70EA" w:rsidRPr="005B2685" w:rsidRDefault="00BE70EA" w:rsidP="002D3CB8">
            <w:pPr>
              <w:rPr>
                <w:color w:val="00B050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0602E4FB" w14:textId="77777777" w:rsidR="00BE70EA" w:rsidRPr="005B2685" w:rsidRDefault="00BE70EA" w:rsidP="0083086D">
            <w:pPr>
              <w:jc w:val="center"/>
            </w:pPr>
            <w:r w:rsidRPr="005B2685">
              <w:t>1 hour</w:t>
            </w:r>
          </w:p>
        </w:tc>
      </w:tr>
      <w:tr w:rsidR="00BE70EA" w:rsidRPr="005B2685" w14:paraId="663CCB2D" w14:textId="77777777" w:rsidTr="002D29C5">
        <w:tc>
          <w:tcPr>
            <w:tcW w:w="465" w:type="dxa"/>
          </w:tcPr>
          <w:p w14:paraId="6B4234ED" w14:textId="77777777" w:rsidR="00BE70EA" w:rsidRPr="005B2685" w:rsidRDefault="00106DB7">
            <w:r w:rsidRPr="005B2685">
              <w:t>12</w:t>
            </w:r>
          </w:p>
        </w:tc>
        <w:tc>
          <w:tcPr>
            <w:tcW w:w="4633" w:type="dxa"/>
            <w:vAlign w:val="center"/>
          </w:tcPr>
          <w:p w14:paraId="65F55711" w14:textId="77777777" w:rsidR="00BE70EA" w:rsidRPr="005B2685" w:rsidRDefault="00BE70EA" w:rsidP="002774A6">
            <w:pPr>
              <w:jc w:val="center"/>
            </w:pPr>
            <w:r w:rsidRPr="005B2685">
              <w:t xml:space="preserve">Measures of dispersion for discrete series </w:t>
            </w:r>
            <w:r w:rsidRPr="005B2685">
              <w:rPr>
                <w:rFonts w:ascii="Andalus" w:hAnsi="Andalus" w:cs="Andalus"/>
                <w:b/>
              </w:rPr>
              <w:t>(Chapter 6)</w:t>
            </w:r>
          </w:p>
        </w:tc>
        <w:tc>
          <w:tcPr>
            <w:tcW w:w="4678" w:type="dxa"/>
            <w:vAlign w:val="center"/>
          </w:tcPr>
          <w:p w14:paraId="101A0178" w14:textId="7C0E0E84" w:rsidR="00BE70EA" w:rsidRPr="005B2685" w:rsidRDefault="00BE70EA" w:rsidP="00D431CE">
            <w:pPr>
              <w:jc w:val="center"/>
              <w:rPr>
                <w:b/>
                <w:i/>
                <w:color w:val="92D050"/>
              </w:rPr>
            </w:pPr>
            <w:r w:rsidRPr="000E4A70">
              <w:rPr>
                <w:b/>
                <w:i/>
                <w:color w:val="00B050"/>
              </w:rPr>
              <w:t>Discrete dispersion</w:t>
            </w:r>
            <w:r w:rsidR="00F77BBC" w:rsidRPr="000E4A70">
              <w:rPr>
                <w:b/>
                <w:i/>
                <w:color w:val="00B050"/>
              </w:rPr>
              <w:t xml:space="preserve"> </w:t>
            </w:r>
            <w:r w:rsidR="00F77BBC" w:rsidRPr="000E4A70">
              <w:t>(Sheet 139)</w:t>
            </w:r>
          </w:p>
        </w:tc>
        <w:tc>
          <w:tcPr>
            <w:tcW w:w="3402" w:type="dxa"/>
            <w:vAlign w:val="center"/>
          </w:tcPr>
          <w:p w14:paraId="0A0818F1" w14:textId="21D6EC10" w:rsidR="00F77BBC" w:rsidRPr="000E4A70" w:rsidRDefault="00F77BBC" w:rsidP="00DF2581">
            <w:pPr>
              <w:jc w:val="center"/>
            </w:pPr>
            <w:r w:rsidRPr="000E4A70">
              <w:t>Exercise 6</w:t>
            </w:r>
          </w:p>
          <w:p w14:paraId="6F8A6EED" w14:textId="77777777" w:rsidR="000E4A70" w:rsidRDefault="00F77BBC" w:rsidP="00DF2581">
            <w:pPr>
              <w:jc w:val="center"/>
            </w:pPr>
            <w:r w:rsidRPr="000E4A70">
              <w:t># 2</w:t>
            </w:r>
            <w:r w:rsidRPr="005B2685">
              <w:rPr>
                <w:color w:val="00B050"/>
              </w:rPr>
              <w:t xml:space="preserve"> </w:t>
            </w:r>
            <w:r w:rsidRPr="005B2685">
              <w:rPr>
                <w:b/>
                <w:i/>
                <w:color w:val="00B050"/>
              </w:rPr>
              <w:t>Member</w:t>
            </w:r>
            <w:r w:rsidRPr="005B2685">
              <w:rPr>
                <w:color w:val="00B050"/>
              </w:rPr>
              <w:t xml:space="preserve"> </w:t>
            </w:r>
            <w:r w:rsidRPr="000E4A70">
              <w:t xml:space="preserve">(Sheet 56), </w:t>
            </w:r>
          </w:p>
          <w:p w14:paraId="50B70759" w14:textId="458DE4AC" w:rsidR="00BE70EA" w:rsidRPr="005B2685" w:rsidRDefault="00BE70EA" w:rsidP="00DF2581">
            <w:pPr>
              <w:jc w:val="center"/>
              <w:rPr>
                <w:color w:val="00B050"/>
              </w:rPr>
            </w:pPr>
            <w:r w:rsidRPr="000E4A70">
              <w:t xml:space="preserve"># </w:t>
            </w:r>
            <w:r w:rsidR="00E96D76" w:rsidRPr="000E4A70">
              <w:t>8d</w:t>
            </w:r>
            <w:r w:rsidR="00F77BBC" w:rsidRPr="000E4A70">
              <w:t xml:space="preserve"> </w:t>
            </w:r>
            <w:r w:rsidRPr="005B2685">
              <w:rPr>
                <w:b/>
                <w:i/>
                <w:color w:val="00B050"/>
              </w:rPr>
              <w:t>Group</w:t>
            </w:r>
            <w:r w:rsidR="00F77BBC" w:rsidRPr="005B2685">
              <w:rPr>
                <w:color w:val="00B050"/>
              </w:rPr>
              <w:t xml:space="preserve"> </w:t>
            </w:r>
            <w:r w:rsidR="00F77BBC" w:rsidRPr="000E4A70">
              <w:t>(Sheet 59)</w:t>
            </w:r>
          </w:p>
          <w:p w14:paraId="18A1C85C" w14:textId="7F4D8B09" w:rsidR="00BE70EA" w:rsidRPr="005B2685" w:rsidRDefault="00BE70EA" w:rsidP="00E96D76">
            <w:pPr>
              <w:jc w:val="center"/>
              <w:rPr>
                <w:color w:val="00B050"/>
              </w:rPr>
            </w:pPr>
          </w:p>
        </w:tc>
        <w:tc>
          <w:tcPr>
            <w:tcW w:w="880" w:type="dxa"/>
            <w:vMerge/>
            <w:vAlign w:val="center"/>
          </w:tcPr>
          <w:p w14:paraId="119041E6" w14:textId="77777777" w:rsidR="00BE70EA" w:rsidRPr="005B2685" w:rsidRDefault="00BE70EA" w:rsidP="0083086D">
            <w:pPr>
              <w:jc w:val="center"/>
            </w:pPr>
          </w:p>
        </w:tc>
      </w:tr>
      <w:tr w:rsidR="00BE70EA" w:rsidRPr="005B2685" w14:paraId="1252B3B5" w14:textId="77777777" w:rsidTr="002D29C5">
        <w:tc>
          <w:tcPr>
            <w:tcW w:w="465" w:type="dxa"/>
          </w:tcPr>
          <w:p w14:paraId="454B6725" w14:textId="77777777" w:rsidR="00BE70EA" w:rsidRPr="005B2685" w:rsidRDefault="00106DB7">
            <w:r w:rsidRPr="005B2685">
              <w:t>13</w:t>
            </w:r>
          </w:p>
        </w:tc>
        <w:tc>
          <w:tcPr>
            <w:tcW w:w="4633" w:type="dxa"/>
            <w:vAlign w:val="center"/>
          </w:tcPr>
          <w:p w14:paraId="78C0E28F" w14:textId="77777777" w:rsidR="00BE70EA" w:rsidRPr="005B2685" w:rsidRDefault="00BE70EA" w:rsidP="002774A6">
            <w:pPr>
              <w:jc w:val="center"/>
            </w:pPr>
            <w:r w:rsidRPr="005B2685">
              <w:t xml:space="preserve">Measures of dispersion for continuous series </w:t>
            </w:r>
            <w:r w:rsidRPr="005B2685">
              <w:rPr>
                <w:rFonts w:ascii="Andalus" w:hAnsi="Andalus" w:cs="Andalus"/>
                <w:b/>
              </w:rPr>
              <w:t>(Chapter 6)</w:t>
            </w:r>
          </w:p>
        </w:tc>
        <w:tc>
          <w:tcPr>
            <w:tcW w:w="4678" w:type="dxa"/>
            <w:vAlign w:val="center"/>
          </w:tcPr>
          <w:p w14:paraId="1AC08C46" w14:textId="4518F292" w:rsidR="00BE70EA" w:rsidRPr="005B2685" w:rsidRDefault="00BE70EA" w:rsidP="00854FDC">
            <w:pPr>
              <w:jc w:val="center"/>
              <w:rPr>
                <w:b/>
                <w:i/>
                <w:color w:val="92D050"/>
              </w:rPr>
            </w:pPr>
            <w:r w:rsidRPr="000E4A70">
              <w:rPr>
                <w:b/>
                <w:i/>
                <w:color w:val="00B050"/>
              </w:rPr>
              <w:t>Dispersion</w:t>
            </w:r>
            <w:r w:rsidR="00545398" w:rsidRPr="005B2685">
              <w:rPr>
                <w:b/>
                <w:i/>
                <w:color w:val="92D050"/>
              </w:rPr>
              <w:t xml:space="preserve"> </w:t>
            </w:r>
            <w:r w:rsidR="00545398" w:rsidRPr="000E4A70">
              <w:t>(Sheet 140)</w:t>
            </w:r>
          </w:p>
        </w:tc>
        <w:tc>
          <w:tcPr>
            <w:tcW w:w="3402" w:type="dxa"/>
            <w:vAlign w:val="center"/>
          </w:tcPr>
          <w:p w14:paraId="468DE5B2" w14:textId="60DB137F" w:rsidR="00F77BBC" w:rsidRPr="000E4A70" w:rsidRDefault="00F77BBC" w:rsidP="002B0642">
            <w:pPr>
              <w:jc w:val="center"/>
            </w:pPr>
            <w:r w:rsidRPr="000E4A70">
              <w:t>Exercise 6</w:t>
            </w:r>
          </w:p>
          <w:p w14:paraId="562AB9BF" w14:textId="0FAC5239" w:rsidR="00F77BBC" w:rsidRPr="000E4A70" w:rsidRDefault="00F77BBC" w:rsidP="00F77BBC">
            <w:r w:rsidRPr="000E4A70">
              <w:t xml:space="preserve">         # 3 </w:t>
            </w:r>
            <w:r w:rsidRPr="000E4A70">
              <w:rPr>
                <w:b/>
                <w:i/>
                <w:color w:val="00B050"/>
              </w:rPr>
              <w:t>Mid-</w:t>
            </w:r>
            <w:r w:rsidRPr="000E4A70">
              <w:rPr>
                <w:b/>
                <w:bCs/>
                <w:i/>
                <w:iCs/>
                <w:color w:val="00B050"/>
              </w:rPr>
              <w:t>point</w:t>
            </w:r>
            <w:r w:rsidRPr="000E4A70">
              <w:rPr>
                <w:color w:val="00B050"/>
              </w:rPr>
              <w:t xml:space="preserve"> </w:t>
            </w:r>
            <w:r w:rsidRPr="000E4A70">
              <w:t>(Sheet 57)</w:t>
            </w:r>
          </w:p>
          <w:p w14:paraId="1D5FC29C" w14:textId="7CAE12AF" w:rsidR="00F77BBC" w:rsidRPr="005B2685" w:rsidRDefault="00654FAD" w:rsidP="00F77BBC">
            <w:pPr>
              <w:jc w:val="center"/>
              <w:rPr>
                <w:color w:val="00B050"/>
              </w:rPr>
            </w:pPr>
            <w:r w:rsidRPr="000E4A70">
              <w:t>#4</w:t>
            </w:r>
            <w:r w:rsidR="00BE70EA" w:rsidRPr="000E4A70">
              <w:t>a</w:t>
            </w:r>
            <w:r w:rsidR="00E332F8" w:rsidRPr="000E4A70">
              <w:t xml:space="preserve"> </w:t>
            </w:r>
            <w:r w:rsidR="00BE70EA" w:rsidRPr="000E4A70">
              <w:rPr>
                <w:b/>
                <w:i/>
                <w:color w:val="00B050"/>
              </w:rPr>
              <w:t>Wages</w:t>
            </w:r>
            <w:r w:rsidR="00F77BBC" w:rsidRPr="005B2685">
              <w:rPr>
                <w:color w:val="92D050"/>
              </w:rPr>
              <w:t xml:space="preserve"> </w:t>
            </w:r>
            <w:r w:rsidR="00F77BBC" w:rsidRPr="000E4A70">
              <w:t>(Sheet 58)</w:t>
            </w:r>
          </w:p>
          <w:p w14:paraId="04C3BE3A" w14:textId="51BFE6B9" w:rsidR="00BE70EA" w:rsidRPr="005B2685" w:rsidRDefault="00F77BBC" w:rsidP="00F77BBC">
            <w:pPr>
              <w:jc w:val="center"/>
              <w:rPr>
                <w:color w:val="00B050"/>
              </w:rPr>
            </w:pPr>
            <w:r w:rsidRPr="000E4A70">
              <w:t xml:space="preserve"># 10 </w:t>
            </w:r>
            <w:r w:rsidRPr="005B2685">
              <w:rPr>
                <w:color w:val="00B050"/>
              </w:rPr>
              <w:t>B</w:t>
            </w:r>
            <w:r w:rsidRPr="005B2685">
              <w:rPr>
                <w:b/>
                <w:i/>
                <w:color w:val="00B050"/>
              </w:rPr>
              <w:t>ulbs</w:t>
            </w:r>
            <w:r w:rsidRPr="005B2685">
              <w:rPr>
                <w:color w:val="00B050"/>
              </w:rPr>
              <w:t xml:space="preserve"> </w:t>
            </w:r>
            <w:r w:rsidRPr="000E4A70">
              <w:t>(Sheet 60)</w:t>
            </w:r>
          </w:p>
          <w:p w14:paraId="64656B4B" w14:textId="0D1085C3" w:rsidR="00BE70EA" w:rsidRPr="005B2685" w:rsidRDefault="00BE70EA" w:rsidP="00DF2581">
            <w:pPr>
              <w:jc w:val="center"/>
              <w:rPr>
                <w:color w:val="92D050"/>
              </w:rPr>
            </w:pPr>
          </w:p>
        </w:tc>
        <w:tc>
          <w:tcPr>
            <w:tcW w:w="880" w:type="dxa"/>
            <w:vMerge/>
            <w:vAlign w:val="center"/>
          </w:tcPr>
          <w:p w14:paraId="21D20D3D" w14:textId="77777777" w:rsidR="00BE70EA" w:rsidRPr="005B2685" w:rsidRDefault="00BE70EA" w:rsidP="0083086D">
            <w:pPr>
              <w:jc w:val="center"/>
            </w:pPr>
          </w:p>
        </w:tc>
      </w:tr>
      <w:tr w:rsidR="00BE70EA" w:rsidRPr="005B2685" w14:paraId="591D5B40" w14:textId="77777777" w:rsidTr="002D29C5">
        <w:tc>
          <w:tcPr>
            <w:tcW w:w="465" w:type="dxa"/>
          </w:tcPr>
          <w:p w14:paraId="09C4D25E" w14:textId="77777777" w:rsidR="00BE70EA" w:rsidRPr="005B2685" w:rsidRDefault="00106DB7">
            <w:r w:rsidRPr="005B2685">
              <w:t>14</w:t>
            </w:r>
          </w:p>
        </w:tc>
        <w:tc>
          <w:tcPr>
            <w:tcW w:w="4633" w:type="dxa"/>
            <w:vAlign w:val="center"/>
          </w:tcPr>
          <w:p w14:paraId="5EC708AF" w14:textId="01EC55B1" w:rsidR="00F60F98" w:rsidRPr="005B2685" w:rsidRDefault="00BE70EA" w:rsidP="00F60F98">
            <w:pPr>
              <w:jc w:val="center"/>
            </w:pPr>
            <w:r w:rsidRPr="005B2685">
              <w:t>Skewness</w:t>
            </w:r>
            <w:r w:rsidR="00E332F8" w:rsidRPr="005B2685">
              <w:t xml:space="preserve"> </w:t>
            </w:r>
            <w:r w:rsidRPr="005B2685">
              <w:t>&amp;</w:t>
            </w:r>
            <w:r w:rsidR="00E332F8" w:rsidRPr="005B2685">
              <w:t xml:space="preserve"> </w:t>
            </w:r>
            <w:r w:rsidRPr="005B2685">
              <w:t xml:space="preserve">kurtosis (Karl Pearson’s </w:t>
            </w:r>
            <w:r w:rsidR="00CD5494" w:rsidRPr="005B2685">
              <w:t xml:space="preserve">and </w:t>
            </w:r>
            <w:r w:rsidRPr="005B2685">
              <w:t>Bowley’s</w:t>
            </w:r>
            <w:r w:rsidR="00CD5494" w:rsidRPr="005B2685">
              <w:t xml:space="preserve"> </w:t>
            </w:r>
            <w:r w:rsidRPr="005B2685">
              <w:t>coefficient of skewness</w:t>
            </w:r>
            <w:r w:rsidR="00CD5494" w:rsidRPr="005B2685">
              <w:t>,</w:t>
            </w:r>
            <w:r w:rsidRPr="005B2685">
              <w:t xml:space="preserve"> and Kurtosis by </w:t>
            </w:r>
            <w:r w:rsidRPr="005B2685">
              <w:rPr>
                <w:b/>
                <w:i/>
              </w:rPr>
              <w:t>Kurtosis is test of normality</w:t>
            </w:r>
            <w:r w:rsidRPr="005B2685">
              <w:t xml:space="preserve"> </w:t>
            </w:r>
            <w:r w:rsidRPr="005B2685">
              <w:rPr>
                <w:rFonts w:ascii="Andalus" w:hAnsi="Andalus" w:cs="Andalus"/>
                <w:b/>
              </w:rPr>
              <w:t>(Chapter 7)</w:t>
            </w:r>
          </w:p>
        </w:tc>
        <w:tc>
          <w:tcPr>
            <w:tcW w:w="4678" w:type="dxa"/>
            <w:vAlign w:val="center"/>
          </w:tcPr>
          <w:p w14:paraId="0C980A3A" w14:textId="77777777" w:rsidR="002B0642" w:rsidRDefault="00E332F8" w:rsidP="002D0C24">
            <w:pPr>
              <w:jc w:val="center"/>
            </w:pPr>
            <w:r w:rsidRPr="005B2685">
              <w:t>p1</w:t>
            </w:r>
            <w:r w:rsidR="00527928" w:rsidRPr="005B2685">
              <w:t xml:space="preserve">92 Illustration 2 </w:t>
            </w:r>
            <w:r w:rsidR="00BE70EA" w:rsidRPr="000E4A70">
              <w:rPr>
                <w:b/>
                <w:i/>
                <w:color w:val="00B050"/>
              </w:rPr>
              <w:t>Asset</w:t>
            </w:r>
            <w:r w:rsidR="00527928" w:rsidRPr="000E4A70">
              <w:rPr>
                <w:color w:val="00B050"/>
              </w:rPr>
              <w:t xml:space="preserve"> </w:t>
            </w:r>
            <w:r w:rsidR="00527928" w:rsidRPr="005B2685">
              <w:t>(Sheet 64)</w:t>
            </w:r>
          </w:p>
          <w:p w14:paraId="19D7B177" w14:textId="3FCD1A7A" w:rsidR="00BE70EA" w:rsidRPr="005B2685" w:rsidRDefault="00BE70EA" w:rsidP="002D0C24">
            <w:pPr>
              <w:jc w:val="center"/>
            </w:pPr>
            <w:r w:rsidRPr="005B2685">
              <w:t xml:space="preserve"> </w:t>
            </w:r>
            <w:r w:rsidR="002B0642">
              <w:t>[</w:t>
            </w:r>
            <w:r w:rsidRPr="005B2685">
              <w:t xml:space="preserve">for </w:t>
            </w:r>
            <w:proofErr w:type="spellStart"/>
            <w:r w:rsidR="00870333" w:rsidRPr="005B2685">
              <w:t>S</w:t>
            </w:r>
            <w:r w:rsidR="00870333" w:rsidRPr="005B2685">
              <w:rPr>
                <w:vertAlign w:val="subscript"/>
              </w:rPr>
              <w:t>k</w:t>
            </w:r>
            <w:proofErr w:type="spellEnd"/>
            <w:r w:rsidR="00870333" w:rsidRPr="005B2685">
              <w:t xml:space="preserve"> (P)</w:t>
            </w:r>
            <w:r w:rsidR="00527928" w:rsidRPr="005B2685">
              <w:t xml:space="preserve"> and </w:t>
            </w:r>
            <w:proofErr w:type="spellStart"/>
            <w:r w:rsidR="00870333" w:rsidRPr="005B2685">
              <w:t>S</w:t>
            </w:r>
            <w:r w:rsidR="00870333" w:rsidRPr="005B2685">
              <w:rPr>
                <w:vertAlign w:val="subscript"/>
              </w:rPr>
              <w:t>k</w:t>
            </w:r>
            <w:proofErr w:type="spellEnd"/>
            <w:r w:rsidR="00870333" w:rsidRPr="005B2685">
              <w:t xml:space="preserve"> (B)</w:t>
            </w:r>
            <w:r w:rsidR="002B0642">
              <w:t>]</w:t>
            </w:r>
          </w:p>
          <w:p w14:paraId="1605E074" w14:textId="041D0172" w:rsidR="00BE70EA" w:rsidRPr="005B2685" w:rsidRDefault="00527928" w:rsidP="00527928">
            <w:pPr>
              <w:jc w:val="center"/>
            </w:pPr>
            <w:r w:rsidRPr="005B2685">
              <w:t>p196</w:t>
            </w:r>
            <w:r w:rsidR="00870333" w:rsidRPr="005B2685">
              <w:t xml:space="preserve"> </w:t>
            </w:r>
            <w:r w:rsidRPr="005B2685">
              <w:t>Illustration 6</w:t>
            </w:r>
            <w:r w:rsidR="00870333" w:rsidRPr="005B2685">
              <w:t xml:space="preserve"> </w:t>
            </w:r>
            <w:r w:rsidR="00BE70EA" w:rsidRPr="000E4A70">
              <w:rPr>
                <w:b/>
                <w:i/>
                <w:color w:val="00B050"/>
              </w:rPr>
              <w:t>Light Bulbs 1</w:t>
            </w:r>
            <w:r w:rsidRPr="000E4A70">
              <w:rPr>
                <w:color w:val="00B050"/>
              </w:rPr>
              <w:t xml:space="preserve"> </w:t>
            </w:r>
            <w:r w:rsidRPr="005B2685">
              <w:t>(Sheet 68)</w:t>
            </w:r>
          </w:p>
        </w:tc>
        <w:tc>
          <w:tcPr>
            <w:tcW w:w="3402" w:type="dxa"/>
            <w:vAlign w:val="center"/>
          </w:tcPr>
          <w:p w14:paraId="59AD8621" w14:textId="77777777" w:rsidR="00545398" w:rsidRPr="005B2685" w:rsidRDefault="00545398" w:rsidP="00D94DD7">
            <w:pPr>
              <w:jc w:val="center"/>
            </w:pPr>
          </w:p>
          <w:p w14:paraId="295082F6" w14:textId="77777777" w:rsidR="00545398" w:rsidRPr="005B2685" w:rsidRDefault="00545398" w:rsidP="00D94DD7">
            <w:pPr>
              <w:jc w:val="center"/>
            </w:pPr>
            <w:r w:rsidRPr="005B2685">
              <w:t>Exercise 7</w:t>
            </w:r>
          </w:p>
          <w:p w14:paraId="7A8077CA" w14:textId="20ABE0AD" w:rsidR="00BE70EA" w:rsidRPr="005B2685" w:rsidRDefault="00545398" w:rsidP="00D94DD7">
            <w:pPr>
              <w:jc w:val="center"/>
              <w:rPr>
                <w:b/>
                <w:i/>
              </w:rPr>
            </w:pPr>
            <w:r w:rsidRPr="005B2685">
              <w:t># 10</w:t>
            </w:r>
            <w:r w:rsidR="00BE70EA" w:rsidRPr="005B2685">
              <w:rPr>
                <w:b/>
                <w:i/>
              </w:rPr>
              <w:t xml:space="preserve"> </w:t>
            </w:r>
            <w:r w:rsidR="00BE70EA" w:rsidRPr="000E4A70">
              <w:rPr>
                <w:b/>
                <w:i/>
                <w:color w:val="00B050"/>
              </w:rPr>
              <w:t>Marks 6</w:t>
            </w:r>
            <w:r w:rsidRPr="005B2685">
              <w:rPr>
                <w:b/>
                <w:i/>
              </w:rPr>
              <w:t xml:space="preserve"> </w:t>
            </w:r>
            <w:r w:rsidRPr="002B0642">
              <w:rPr>
                <w:bCs/>
                <w:iCs/>
              </w:rPr>
              <w:t>(Sheet 69)</w:t>
            </w:r>
            <w:r w:rsidR="00BE70EA" w:rsidRPr="002B0642">
              <w:rPr>
                <w:bCs/>
                <w:iCs/>
              </w:rPr>
              <w:t>,</w:t>
            </w:r>
            <w:r w:rsidR="00BE70EA" w:rsidRPr="002B0642">
              <w:rPr>
                <w:b/>
                <w:i/>
              </w:rPr>
              <w:t xml:space="preserve"> </w:t>
            </w:r>
          </w:p>
          <w:p w14:paraId="2D807353" w14:textId="19AD7A5E" w:rsidR="00BE70EA" w:rsidRPr="005B2685" w:rsidRDefault="00BE70EA" w:rsidP="00D94DD7">
            <w:pPr>
              <w:jc w:val="center"/>
              <w:rPr>
                <w:b/>
                <w:i/>
              </w:rPr>
            </w:pPr>
            <w:r w:rsidRPr="005B2685">
              <w:t xml:space="preserve"> # 1</w:t>
            </w:r>
            <w:r w:rsidR="00545398" w:rsidRPr="005B2685">
              <w:t>4</w:t>
            </w:r>
            <w:r w:rsidRPr="005B2685">
              <w:rPr>
                <w:b/>
                <w:i/>
              </w:rPr>
              <w:t xml:space="preserve"> </w:t>
            </w:r>
            <w:r w:rsidR="00545398" w:rsidRPr="000E4A70">
              <w:rPr>
                <w:b/>
                <w:i/>
                <w:color w:val="00B050"/>
              </w:rPr>
              <w:t xml:space="preserve">Mid-value </w:t>
            </w:r>
            <w:r w:rsidR="00545398" w:rsidRPr="002B0642">
              <w:rPr>
                <w:bCs/>
                <w:iCs/>
              </w:rPr>
              <w:t>(Sheet 70)</w:t>
            </w:r>
          </w:p>
          <w:p w14:paraId="0DE8C9BF" w14:textId="2E9A1922" w:rsidR="00BE70EA" w:rsidRPr="005B2685" w:rsidRDefault="00BE70EA" w:rsidP="00D94DD7">
            <w:pPr>
              <w:jc w:val="center"/>
              <w:rPr>
                <w:b/>
                <w:i/>
              </w:rPr>
            </w:pPr>
          </w:p>
        </w:tc>
        <w:tc>
          <w:tcPr>
            <w:tcW w:w="880" w:type="dxa"/>
            <w:vAlign w:val="center"/>
          </w:tcPr>
          <w:p w14:paraId="36904E6C" w14:textId="77777777" w:rsidR="00BE70EA" w:rsidRPr="005B2685" w:rsidRDefault="00BE70EA" w:rsidP="00995499">
            <w:pPr>
              <w:jc w:val="center"/>
            </w:pPr>
            <w:r w:rsidRPr="005B2685">
              <w:t>1 hour</w:t>
            </w:r>
          </w:p>
        </w:tc>
      </w:tr>
      <w:tr w:rsidR="00F60F98" w:rsidRPr="005B2685" w14:paraId="40AD7939" w14:textId="77777777" w:rsidTr="002D29C5">
        <w:tc>
          <w:tcPr>
            <w:tcW w:w="465" w:type="dxa"/>
          </w:tcPr>
          <w:p w14:paraId="5642942B" w14:textId="77777777" w:rsidR="00F60F98" w:rsidRPr="005B2685" w:rsidRDefault="00106DB7" w:rsidP="000A199A">
            <w:r w:rsidRPr="005B2685">
              <w:t>15</w:t>
            </w:r>
          </w:p>
        </w:tc>
        <w:tc>
          <w:tcPr>
            <w:tcW w:w="4633" w:type="dxa"/>
            <w:vAlign w:val="center"/>
          </w:tcPr>
          <w:p w14:paraId="533B215E" w14:textId="77777777" w:rsidR="00F60F98" w:rsidRPr="005B2685" w:rsidRDefault="00F60F98" w:rsidP="000A199A">
            <w:pPr>
              <w:jc w:val="center"/>
            </w:pPr>
            <w:r w:rsidRPr="005B2685">
              <w:t xml:space="preserve">Box-plot </w:t>
            </w:r>
            <w:r w:rsidRPr="005B2685">
              <w:rPr>
                <w:rFonts w:ascii="Andalus" w:hAnsi="Andalus" w:cs="Andalus"/>
                <w:b/>
              </w:rPr>
              <w:t>(Chapter 7)</w:t>
            </w:r>
          </w:p>
        </w:tc>
        <w:tc>
          <w:tcPr>
            <w:tcW w:w="4678" w:type="dxa"/>
            <w:vAlign w:val="center"/>
          </w:tcPr>
          <w:p w14:paraId="1E7BF4A2" w14:textId="7CF426D0" w:rsidR="00F60F98" w:rsidRPr="005B2685" w:rsidRDefault="00F60F98" w:rsidP="000A199A">
            <w:pPr>
              <w:jc w:val="center"/>
            </w:pPr>
            <w:r w:rsidRPr="000E4A70">
              <w:rPr>
                <w:b/>
                <w:i/>
                <w:color w:val="00B050"/>
              </w:rPr>
              <w:t>Box-plot 1</w:t>
            </w:r>
            <w:r w:rsidR="00462982" w:rsidRPr="000E4A70">
              <w:rPr>
                <w:b/>
                <w:i/>
                <w:color w:val="00B050"/>
              </w:rPr>
              <w:t xml:space="preserve"> </w:t>
            </w:r>
            <w:r w:rsidR="00462982" w:rsidRPr="002B0642">
              <w:rPr>
                <w:bCs/>
                <w:iCs/>
              </w:rPr>
              <w:t>(Sheet 141)</w:t>
            </w:r>
          </w:p>
        </w:tc>
        <w:tc>
          <w:tcPr>
            <w:tcW w:w="3402" w:type="dxa"/>
            <w:vAlign w:val="center"/>
          </w:tcPr>
          <w:p w14:paraId="1464AA65" w14:textId="0AE6C301" w:rsidR="00F60F98" w:rsidRPr="005B2685" w:rsidRDefault="00F60F98" w:rsidP="001C665F">
            <w:pPr>
              <w:jc w:val="center"/>
            </w:pPr>
            <w:r w:rsidRPr="000E4A70">
              <w:rPr>
                <w:b/>
                <w:i/>
                <w:color w:val="00B050"/>
              </w:rPr>
              <w:t>Five-number 1</w:t>
            </w:r>
            <w:r w:rsidR="00462982" w:rsidRPr="000E4A70">
              <w:rPr>
                <w:color w:val="00B050"/>
              </w:rPr>
              <w:t xml:space="preserve"> </w:t>
            </w:r>
            <w:r w:rsidR="00462982" w:rsidRPr="005B2685">
              <w:t>(Sheet 142)</w:t>
            </w:r>
          </w:p>
        </w:tc>
        <w:tc>
          <w:tcPr>
            <w:tcW w:w="880" w:type="dxa"/>
          </w:tcPr>
          <w:p w14:paraId="74E9995D" w14:textId="77777777" w:rsidR="00F60F98" w:rsidRPr="005B2685" w:rsidRDefault="00F60F98" w:rsidP="000A199A">
            <w:pPr>
              <w:jc w:val="center"/>
            </w:pPr>
            <w:r w:rsidRPr="005B2685">
              <w:t>1 hour</w:t>
            </w:r>
          </w:p>
        </w:tc>
      </w:tr>
      <w:tr w:rsidR="00F60F98" w:rsidRPr="005B2685" w14:paraId="734FCCAA" w14:textId="77777777" w:rsidTr="002D29C5">
        <w:tc>
          <w:tcPr>
            <w:tcW w:w="465" w:type="dxa"/>
          </w:tcPr>
          <w:p w14:paraId="5A106409" w14:textId="77777777" w:rsidR="00F60F98" w:rsidRPr="005B2685" w:rsidRDefault="00106DB7" w:rsidP="000A199A">
            <w:r w:rsidRPr="005B2685">
              <w:t>16</w:t>
            </w:r>
          </w:p>
        </w:tc>
        <w:tc>
          <w:tcPr>
            <w:tcW w:w="4633" w:type="dxa"/>
          </w:tcPr>
          <w:p w14:paraId="41DA8F6D" w14:textId="77777777" w:rsidR="00F60F98" w:rsidRPr="005B2685" w:rsidRDefault="00F60F98" w:rsidP="000A199A">
            <w:pPr>
              <w:rPr>
                <w:b/>
                <w:i/>
              </w:rPr>
            </w:pPr>
            <w:r w:rsidRPr="005B2685">
              <w:rPr>
                <w:b/>
                <w:i/>
              </w:rPr>
              <w:t>Correlation:</w:t>
            </w:r>
          </w:p>
          <w:p w14:paraId="78BD207C" w14:textId="77777777" w:rsidR="00F60F98" w:rsidRPr="005B2685" w:rsidRDefault="00F60F98" w:rsidP="000A199A">
            <w:pPr>
              <w:pStyle w:val="ListParagraph"/>
              <w:numPr>
                <w:ilvl w:val="0"/>
                <w:numId w:val="3"/>
              </w:numPr>
            </w:pPr>
            <w:r w:rsidRPr="005B2685">
              <w:t>Product Moment formula</w:t>
            </w:r>
          </w:p>
          <w:p w14:paraId="0A9437BA" w14:textId="77777777" w:rsidR="00F60F98" w:rsidRPr="005B2685" w:rsidRDefault="00F60F98" w:rsidP="000A199A">
            <w:pPr>
              <w:pStyle w:val="ListParagraph"/>
              <w:numPr>
                <w:ilvl w:val="0"/>
                <w:numId w:val="3"/>
              </w:numPr>
            </w:pPr>
            <w:r w:rsidRPr="005B2685">
              <w:t>Built-in formula</w:t>
            </w:r>
          </w:p>
          <w:p w14:paraId="732A85A7" w14:textId="77777777" w:rsidR="00F60F98" w:rsidRPr="005B2685" w:rsidRDefault="00F60F98" w:rsidP="000A199A">
            <w:pPr>
              <w:pStyle w:val="ListParagraph"/>
              <w:numPr>
                <w:ilvl w:val="0"/>
                <w:numId w:val="3"/>
              </w:numPr>
            </w:pPr>
            <w:r w:rsidRPr="005B2685">
              <w:t>Scatter plot</w:t>
            </w:r>
          </w:p>
          <w:p w14:paraId="41564284" w14:textId="77777777" w:rsidR="00F60F98" w:rsidRPr="005B2685" w:rsidRDefault="00F60F98" w:rsidP="000A199A">
            <w:pPr>
              <w:pStyle w:val="ListParagraph"/>
              <w:numPr>
                <w:ilvl w:val="0"/>
                <w:numId w:val="3"/>
              </w:numPr>
            </w:pPr>
            <w:r w:rsidRPr="005B2685">
              <w:t xml:space="preserve">Using Analysis </w:t>
            </w:r>
            <w:proofErr w:type="spellStart"/>
            <w:r w:rsidRPr="005B2685">
              <w:t>ToolPak</w:t>
            </w:r>
            <w:proofErr w:type="spellEnd"/>
          </w:p>
          <w:p w14:paraId="25429CB1" w14:textId="77777777" w:rsidR="00F60F98" w:rsidRPr="005B2685" w:rsidRDefault="00F60F98" w:rsidP="000A199A">
            <w:pPr>
              <w:pStyle w:val="ListParagraph"/>
              <w:numPr>
                <w:ilvl w:val="0"/>
                <w:numId w:val="3"/>
              </w:numPr>
            </w:pPr>
            <w:r w:rsidRPr="005B2685">
              <w:t xml:space="preserve">Probable </w:t>
            </w:r>
            <w:proofErr w:type="gramStart"/>
            <w:r w:rsidRPr="005B2685">
              <w:t>Error(</w:t>
            </w:r>
            <w:proofErr w:type="gramEnd"/>
            <w:r w:rsidRPr="005B2685">
              <w:t>PE)</w:t>
            </w:r>
          </w:p>
          <w:p w14:paraId="07820ADF" w14:textId="77777777" w:rsidR="00F60F98" w:rsidRPr="005B2685" w:rsidRDefault="00F60F98" w:rsidP="000A199A">
            <w:pPr>
              <w:pStyle w:val="ListParagraph"/>
              <w:numPr>
                <w:ilvl w:val="0"/>
                <w:numId w:val="3"/>
              </w:numPr>
            </w:pPr>
            <w:r w:rsidRPr="005B2685">
              <w:t xml:space="preserve">Test of significance of </w:t>
            </w:r>
            <w:r w:rsidRPr="005B2685">
              <w:rPr>
                <w:rFonts w:ascii="Symbol" w:hAnsi="Symbol"/>
              </w:rPr>
              <w:t></w:t>
            </w:r>
            <w:r w:rsidRPr="005B2685">
              <w:t>(Rho) using PE</w:t>
            </w:r>
          </w:p>
          <w:p w14:paraId="22E7B4F3" w14:textId="77777777" w:rsidR="00F60F98" w:rsidRPr="005B2685" w:rsidRDefault="00F60F98" w:rsidP="000A199A">
            <w:pPr>
              <w:pStyle w:val="ListParagraph"/>
              <w:numPr>
                <w:ilvl w:val="0"/>
                <w:numId w:val="3"/>
              </w:numPr>
            </w:pPr>
            <w:r w:rsidRPr="005B2685">
              <w:t xml:space="preserve">Limits of population correlation coefficient </w:t>
            </w:r>
            <w:r w:rsidRPr="005B2685">
              <w:rPr>
                <w:rFonts w:ascii="Symbol" w:hAnsi="Symbol"/>
              </w:rPr>
              <w:t></w:t>
            </w:r>
          </w:p>
          <w:p w14:paraId="2E15A100" w14:textId="77777777" w:rsidR="00F60F98" w:rsidRPr="005B2685" w:rsidRDefault="00F60F98" w:rsidP="000A199A">
            <w:r w:rsidRPr="005B2685">
              <w:t xml:space="preserve">Rank correlation coefficient for non-repeated and repeated observations </w:t>
            </w:r>
            <w:r w:rsidRPr="005B2685">
              <w:rPr>
                <w:rFonts w:ascii="Andalus" w:hAnsi="Andalus" w:cs="Andalus"/>
                <w:b/>
              </w:rPr>
              <w:t>(Chapter 8)</w:t>
            </w:r>
          </w:p>
          <w:p w14:paraId="0ECE44DC" w14:textId="77777777" w:rsidR="00F60F98" w:rsidRPr="005B2685" w:rsidRDefault="00F60F98" w:rsidP="000A199A"/>
        </w:tc>
        <w:tc>
          <w:tcPr>
            <w:tcW w:w="4678" w:type="dxa"/>
            <w:vAlign w:val="center"/>
          </w:tcPr>
          <w:p w14:paraId="1A3466D1" w14:textId="717AF98E" w:rsidR="00F60F98" w:rsidRPr="005B2685" w:rsidRDefault="00F60F98" w:rsidP="000A199A">
            <w:pPr>
              <w:jc w:val="center"/>
              <w:rPr>
                <w:b/>
                <w:i/>
                <w:color w:val="92D050"/>
              </w:rPr>
            </w:pPr>
            <w:r w:rsidRPr="002B0642">
              <w:rPr>
                <w:b/>
                <w:i/>
                <w:color w:val="00B050"/>
              </w:rPr>
              <w:t>Correlation</w:t>
            </w:r>
            <w:r w:rsidR="00D43091" w:rsidRPr="002B0642">
              <w:rPr>
                <w:color w:val="00B050"/>
              </w:rPr>
              <w:t xml:space="preserve"> </w:t>
            </w:r>
            <w:r w:rsidR="00D43091" w:rsidRPr="002B0642">
              <w:rPr>
                <w:bCs/>
                <w:iCs/>
              </w:rPr>
              <w:t>(Sheet 143)</w:t>
            </w:r>
          </w:p>
        </w:tc>
        <w:tc>
          <w:tcPr>
            <w:tcW w:w="3402" w:type="dxa"/>
            <w:vAlign w:val="center"/>
          </w:tcPr>
          <w:p w14:paraId="60860166" w14:textId="77777777" w:rsidR="00D43091" w:rsidRPr="005B2685" w:rsidRDefault="00D43091" w:rsidP="00103C77">
            <w:pPr>
              <w:jc w:val="center"/>
            </w:pPr>
            <w:r w:rsidRPr="005B2685">
              <w:t>Exercise 8</w:t>
            </w:r>
          </w:p>
          <w:p w14:paraId="4D95DA33" w14:textId="77777777" w:rsidR="002B0642" w:rsidRDefault="00C94E3E" w:rsidP="00103C77">
            <w:pPr>
              <w:jc w:val="center"/>
            </w:pPr>
            <w:r w:rsidRPr="005B2685">
              <w:t xml:space="preserve"># </w:t>
            </w:r>
            <w:r w:rsidR="00103C77" w:rsidRPr="005B2685">
              <w:t>8</w:t>
            </w:r>
            <w:r w:rsidRPr="005B2685">
              <w:t xml:space="preserve"> </w:t>
            </w:r>
            <w:proofErr w:type="spellStart"/>
            <w:r w:rsidR="00103C77" w:rsidRPr="002B0642">
              <w:rPr>
                <w:b/>
                <w:i/>
                <w:color w:val="00B050"/>
              </w:rPr>
              <w:t>Height_Weight</w:t>
            </w:r>
            <w:proofErr w:type="spellEnd"/>
            <w:r w:rsidR="00D43091" w:rsidRPr="002B0642">
              <w:rPr>
                <w:color w:val="00B050"/>
              </w:rPr>
              <w:t xml:space="preserve"> </w:t>
            </w:r>
            <w:r w:rsidR="00D43091" w:rsidRPr="005B2685">
              <w:t>(Sheet 79)</w:t>
            </w:r>
            <w:r w:rsidR="001562DD" w:rsidRPr="005B2685">
              <w:t xml:space="preserve"> also plot scatter-plot</w:t>
            </w:r>
            <w:r w:rsidR="006B56BE" w:rsidRPr="005B2685">
              <w:t xml:space="preserve">, </w:t>
            </w:r>
          </w:p>
          <w:p w14:paraId="52491CAE" w14:textId="77777777" w:rsidR="002B0642" w:rsidRDefault="00D43091" w:rsidP="00103C77">
            <w:pPr>
              <w:jc w:val="center"/>
            </w:pPr>
            <w:r w:rsidRPr="002B0642">
              <w:t>#</w:t>
            </w:r>
            <w:r w:rsidRPr="005B2685">
              <w:t xml:space="preserve"> 9 </w:t>
            </w:r>
            <w:r w:rsidRPr="002B0642">
              <w:rPr>
                <w:b/>
                <w:i/>
                <w:color w:val="00B050"/>
              </w:rPr>
              <w:t>Expense</w:t>
            </w:r>
            <w:r w:rsidRPr="002B0642">
              <w:rPr>
                <w:color w:val="00B050"/>
              </w:rPr>
              <w:t xml:space="preserve"> </w:t>
            </w:r>
            <w:r w:rsidRPr="005B2685">
              <w:t xml:space="preserve">(Sheet 80), </w:t>
            </w:r>
          </w:p>
          <w:p w14:paraId="317899B0" w14:textId="7AACCD33" w:rsidR="002B0642" w:rsidRDefault="00D43091" w:rsidP="00103C77">
            <w:pPr>
              <w:jc w:val="center"/>
            </w:pPr>
            <w:r w:rsidRPr="005B2685">
              <w:t>#</w:t>
            </w:r>
            <w:r w:rsidR="006B56BE" w:rsidRPr="005B2685">
              <w:t>19</w:t>
            </w:r>
            <w:r w:rsidR="00C94E3E" w:rsidRPr="005B2685">
              <w:t xml:space="preserve"> </w:t>
            </w:r>
            <w:r w:rsidR="006B56BE" w:rsidRPr="002B0642">
              <w:rPr>
                <w:b/>
                <w:i/>
                <w:color w:val="00B050"/>
              </w:rPr>
              <w:t>Judges</w:t>
            </w:r>
            <w:r w:rsidRPr="002B0642">
              <w:rPr>
                <w:color w:val="00B050"/>
              </w:rPr>
              <w:t xml:space="preserve"> </w:t>
            </w:r>
            <w:r w:rsidRPr="002B0642">
              <w:rPr>
                <w:bCs/>
                <w:iCs/>
              </w:rPr>
              <w:t>(Sheet 82)</w:t>
            </w:r>
            <w:r w:rsidR="003362C2" w:rsidRPr="002B0642">
              <w:rPr>
                <w:bCs/>
                <w:iCs/>
              </w:rPr>
              <w:t>,</w:t>
            </w:r>
            <w:r w:rsidR="003362C2" w:rsidRPr="002B0642">
              <w:t xml:space="preserve"> </w:t>
            </w:r>
          </w:p>
          <w:p w14:paraId="675930EC" w14:textId="08E0C1D4" w:rsidR="00F60F98" w:rsidRPr="005B2685" w:rsidRDefault="00F60F98" w:rsidP="00103C77">
            <w:pPr>
              <w:jc w:val="center"/>
            </w:pPr>
            <w:r w:rsidRPr="005B2685">
              <w:t>#</w:t>
            </w:r>
            <w:r w:rsidRPr="002B0642">
              <w:rPr>
                <w:color w:val="000000" w:themeColor="text1"/>
              </w:rPr>
              <w:t xml:space="preserve"> </w:t>
            </w:r>
            <w:r w:rsidR="003362C2" w:rsidRPr="002B0642">
              <w:rPr>
                <w:color w:val="000000" w:themeColor="text1"/>
              </w:rPr>
              <w:t>20</w:t>
            </w:r>
            <w:r w:rsidRPr="002B0642">
              <w:rPr>
                <w:color w:val="000000" w:themeColor="text1"/>
              </w:rPr>
              <w:t xml:space="preserve"> </w:t>
            </w:r>
            <w:r w:rsidRPr="002B0642">
              <w:rPr>
                <w:b/>
                <w:i/>
                <w:color w:val="00B050"/>
              </w:rPr>
              <w:t>Advertisement</w:t>
            </w:r>
            <w:r w:rsidR="00D43091" w:rsidRPr="002B0642">
              <w:rPr>
                <w:b/>
                <w:i/>
                <w:color w:val="00B050"/>
              </w:rPr>
              <w:t xml:space="preserve"> </w:t>
            </w:r>
            <w:r w:rsidR="00D43091" w:rsidRPr="002B0642">
              <w:rPr>
                <w:bCs/>
                <w:iCs/>
              </w:rPr>
              <w:t>(Sheet 83)</w:t>
            </w:r>
          </w:p>
        </w:tc>
        <w:tc>
          <w:tcPr>
            <w:tcW w:w="880" w:type="dxa"/>
            <w:vAlign w:val="center"/>
          </w:tcPr>
          <w:p w14:paraId="63B6B522" w14:textId="77777777" w:rsidR="00F60F98" w:rsidRPr="005B2685" w:rsidRDefault="00F60F98" w:rsidP="000A199A">
            <w:pPr>
              <w:jc w:val="center"/>
            </w:pPr>
            <w:r w:rsidRPr="005B2685">
              <w:t>1 hour</w:t>
            </w:r>
          </w:p>
        </w:tc>
      </w:tr>
      <w:tr w:rsidR="00F60F98" w:rsidRPr="005B2685" w14:paraId="0553D717" w14:textId="77777777" w:rsidTr="002D29C5">
        <w:tc>
          <w:tcPr>
            <w:tcW w:w="465" w:type="dxa"/>
          </w:tcPr>
          <w:p w14:paraId="576B8480" w14:textId="77777777" w:rsidR="00F60F98" w:rsidRPr="005B2685" w:rsidRDefault="00106DB7" w:rsidP="000A199A">
            <w:r w:rsidRPr="005B2685">
              <w:lastRenderedPageBreak/>
              <w:t>17</w:t>
            </w:r>
          </w:p>
        </w:tc>
        <w:tc>
          <w:tcPr>
            <w:tcW w:w="4633" w:type="dxa"/>
          </w:tcPr>
          <w:p w14:paraId="52C70E52" w14:textId="77777777" w:rsidR="00F60F98" w:rsidRPr="005B2685" w:rsidRDefault="00F60F98" w:rsidP="000A199A">
            <w:r w:rsidRPr="005B2685">
              <w:rPr>
                <w:b/>
                <w:i/>
              </w:rPr>
              <w:t>Regression</w:t>
            </w:r>
            <w:r w:rsidRPr="005B2685">
              <w:t>:</w:t>
            </w:r>
          </w:p>
          <w:p w14:paraId="397D483D" w14:textId="043B576D" w:rsidR="00F60F98" w:rsidRPr="005B2685" w:rsidRDefault="00F60F98" w:rsidP="000A199A">
            <w:pPr>
              <w:rPr>
                <w:rFonts w:eastAsiaTheme="minorEastAsia"/>
              </w:rPr>
            </w:pPr>
            <w:r w:rsidRPr="005B2685">
              <w:t>Built-in function</w:t>
            </w:r>
            <w:r w:rsidR="00711362">
              <w:t xml:space="preserve"> </w:t>
            </w:r>
            <w:r w:rsidRPr="005B2685">
              <w:t xml:space="preserve">(Y on X, estimation of Y for given value of X, </w:t>
            </w:r>
            <w:proofErr w:type="spellStart"/>
            <w:proofErr w:type="gramStart"/>
            <w:r w:rsidRPr="005B2685">
              <w:t>S</w:t>
            </w:r>
            <w:r w:rsidRPr="005B2685">
              <w:rPr>
                <w:vertAlign w:val="subscript"/>
              </w:rPr>
              <w:t>yx</w:t>
            </w:r>
            <w:proofErr w:type="spellEnd"/>
            <w:r w:rsidRPr="005B2685">
              <w:t xml:space="preserve"> ,</w:t>
            </w:r>
            <w:proofErr w:type="gramEnd"/>
            <w:r w:rsidRPr="005B2685">
              <w:t xml:space="preserve"> R</w:t>
            </w:r>
            <w:r w:rsidRPr="005B2685">
              <w:rPr>
                <w:vertAlign w:val="superscript"/>
              </w:rPr>
              <w:t>2</w:t>
            </w:r>
            <w:r w:rsidRPr="005B2685">
              <w:t>, X on Y</w:t>
            </w:r>
            <w:r w:rsidR="000A042A" w:rsidRPr="005B2685">
              <w:t>, verification of</w:t>
            </w:r>
            <w:r w:rsidRPr="005B2685">
              <w:t xml:space="preserve"> </w:t>
            </w:r>
            <m:oMath>
              <m:r>
                <w:rPr>
                  <w:rFonts w:ascii="Cambria Math" w:hAnsi="Cambria Math"/>
                </w:rPr>
                <m:t xml:space="preserve">r=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yx 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xy</m:t>
                      </m:r>
                    </m:sub>
                  </m:sSub>
                </m:e>
              </m:rad>
            </m:oMath>
            <w:r w:rsidRPr="005B2685">
              <w:rPr>
                <w:rFonts w:eastAsiaTheme="minorEastAsia"/>
              </w:rPr>
              <w:t xml:space="preserve"> ), interpretation of </w:t>
            </w:r>
            <w:proofErr w:type="spellStart"/>
            <w:r w:rsidRPr="005B2685">
              <w:rPr>
                <w:rFonts w:eastAsiaTheme="minorEastAsia"/>
              </w:rPr>
              <w:t>b</w:t>
            </w:r>
            <w:r w:rsidRPr="005B2685">
              <w:rPr>
                <w:rFonts w:eastAsiaTheme="minorEastAsia"/>
                <w:vertAlign w:val="subscript"/>
              </w:rPr>
              <w:t>yx</w:t>
            </w:r>
            <w:proofErr w:type="spellEnd"/>
            <w:r w:rsidRPr="005B2685">
              <w:rPr>
                <w:rFonts w:eastAsiaTheme="minorEastAsia"/>
              </w:rPr>
              <w:t xml:space="preserve"> , </w:t>
            </w:r>
            <w:proofErr w:type="spellStart"/>
            <w:r w:rsidRPr="005B2685">
              <w:rPr>
                <w:rFonts w:eastAsiaTheme="minorEastAsia"/>
              </w:rPr>
              <w:t>S</w:t>
            </w:r>
            <w:r w:rsidRPr="005B2685">
              <w:rPr>
                <w:rFonts w:eastAsiaTheme="minorEastAsia"/>
                <w:vertAlign w:val="subscript"/>
              </w:rPr>
              <w:t>yx</w:t>
            </w:r>
            <w:proofErr w:type="spellEnd"/>
            <w:r w:rsidRPr="005B2685">
              <w:rPr>
                <w:rFonts w:eastAsiaTheme="minorEastAsia"/>
              </w:rPr>
              <w:t xml:space="preserve"> , R</w:t>
            </w:r>
            <w:r w:rsidRPr="005B2685">
              <w:rPr>
                <w:rFonts w:eastAsiaTheme="minorEastAsia"/>
                <w:vertAlign w:val="superscript"/>
              </w:rPr>
              <w:t>2</w:t>
            </w:r>
            <w:r w:rsidRPr="005B2685">
              <w:rPr>
                <w:rFonts w:eastAsiaTheme="minorEastAsia"/>
              </w:rPr>
              <w:t xml:space="preserve"> , Scatter-plot along with trend line (line of regression), regression model and R</w:t>
            </w:r>
            <w:r w:rsidRPr="005B2685">
              <w:rPr>
                <w:rFonts w:eastAsiaTheme="minorEastAsia"/>
                <w:vertAlign w:val="superscript"/>
              </w:rPr>
              <w:t>2</w:t>
            </w:r>
            <w:r w:rsidRPr="005B2685">
              <w:rPr>
                <w:rFonts w:eastAsiaTheme="minorEastAsia"/>
              </w:rPr>
              <w:t>.</w:t>
            </w:r>
          </w:p>
          <w:p w14:paraId="16492DF2" w14:textId="2D5F299C" w:rsidR="00F60F98" w:rsidRPr="005B2685" w:rsidRDefault="00F60F98" w:rsidP="000A199A">
            <w:r w:rsidRPr="005B2685">
              <w:rPr>
                <w:rFonts w:eastAsiaTheme="minorEastAsia"/>
              </w:rPr>
              <w:t xml:space="preserve">Regression using Analysis </w:t>
            </w:r>
            <w:proofErr w:type="spellStart"/>
            <w:r w:rsidRPr="005B2685">
              <w:rPr>
                <w:rFonts w:eastAsiaTheme="minorEastAsia"/>
              </w:rPr>
              <w:t>ToolPak</w:t>
            </w:r>
            <w:proofErr w:type="spellEnd"/>
            <w:r w:rsidRPr="005B2685">
              <w:rPr>
                <w:rFonts w:eastAsiaTheme="minorEastAsia"/>
              </w:rPr>
              <w:t xml:space="preserve"> (Significance of regression model and regression coefficient) </w:t>
            </w:r>
            <w:r w:rsidRPr="005B2685">
              <w:rPr>
                <w:rFonts w:ascii="Andalus" w:eastAsiaTheme="minorEastAsia" w:hAnsi="Andalus" w:cs="Andalus"/>
                <w:b/>
              </w:rPr>
              <w:t xml:space="preserve">(Chapter </w:t>
            </w:r>
            <w:r w:rsidR="00FC4E7E" w:rsidRPr="005B2685">
              <w:rPr>
                <w:rFonts w:ascii="Andalus" w:eastAsiaTheme="minorEastAsia" w:hAnsi="Andalus" w:cs="Andalus"/>
                <w:b/>
              </w:rPr>
              <w:t>9</w:t>
            </w:r>
            <w:r w:rsidRPr="005B2685">
              <w:rPr>
                <w:rFonts w:ascii="Andalus" w:eastAsiaTheme="minorEastAsia" w:hAnsi="Andalus" w:cs="Andalus"/>
                <w:b/>
              </w:rPr>
              <w:t>)</w:t>
            </w:r>
          </w:p>
        </w:tc>
        <w:tc>
          <w:tcPr>
            <w:tcW w:w="4678" w:type="dxa"/>
            <w:vAlign w:val="center"/>
          </w:tcPr>
          <w:p w14:paraId="107451F7" w14:textId="7DDD7C0A" w:rsidR="00F60F98" w:rsidRPr="005B2685" w:rsidRDefault="00F60F98" w:rsidP="000A199A">
            <w:pPr>
              <w:jc w:val="center"/>
            </w:pPr>
            <w:r w:rsidRPr="002B0642">
              <w:rPr>
                <w:b/>
                <w:i/>
                <w:color w:val="00B050"/>
              </w:rPr>
              <w:t>Regression</w:t>
            </w:r>
            <w:r w:rsidR="00FC4E7E" w:rsidRPr="002B0642">
              <w:rPr>
                <w:b/>
                <w:i/>
                <w:color w:val="00B050"/>
              </w:rPr>
              <w:t xml:space="preserve"> </w:t>
            </w:r>
            <w:r w:rsidR="00BF4050" w:rsidRPr="002B0642">
              <w:rPr>
                <w:b/>
                <w:i/>
                <w:color w:val="00B050"/>
              </w:rPr>
              <w:t>1</w:t>
            </w:r>
            <w:r w:rsidR="00BF4050" w:rsidRPr="002B0642">
              <w:rPr>
                <w:color w:val="00B050"/>
              </w:rPr>
              <w:t xml:space="preserve"> </w:t>
            </w:r>
            <w:r w:rsidR="00FC4E7E" w:rsidRPr="005B2685">
              <w:t xml:space="preserve">(Sheet </w:t>
            </w:r>
            <w:r w:rsidR="00BF4050" w:rsidRPr="005B2685">
              <w:t>85</w:t>
            </w:r>
            <w:r w:rsidR="00FC4E7E" w:rsidRPr="005B2685">
              <w:t>)</w:t>
            </w:r>
          </w:p>
        </w:tc>
        <w:tc>
          <w:tcPr>
            <w:tcW w:w="3402" w:type="dxa"/>
            <w:vAlign w:val="center"/>
          </w:tcPr>
          <w:p w14:paraId="1AC9AF4A" w14:textId="77777777" w:rsidR="00FC4E7E" w:rsidRPr="005B2685" w:rsidRDefault="00FC4E7E" w:rsidP="000A199A">
            <w:pPr>
              <w:jc w:val="center"/>
            </w:pPr>
            <w:r w:rsidRPr="005B2685">
              <w:t>Exercise 9</w:t>
            </w:r>
          </w:p>
          <w:p w14:paraId="0ED51D75" w14:textId="77777777" w:rsidR="002B0642" w:rsidRDefault="00FC4E7E" w:rsidP="000A199A">
            <w:pPr>
              <w:jc w:val="center"/>
            </w:pPr>
            <w:r w:rsidRPr="005B2685">
              <w:t xml:space="preserve"># 9 </w:t>
            </w:r>
            <w:r w:rsidRPr="002B0642">
              <w:rPr>
                <w:b/>
                <w:i/>
                <w:color w:val="00B050"/>
              </w:rPr>
              <w:t>Operator</w:t>
            </w:r>
            <w:r w:rsidRPr="002B0642">
              <w:rPr>
                <w:color w:val="00B050"/>
              </w:rPr>
              <w:t xml:space="preserve"> </w:t>
            </w:r>
            <w:r w:rsidRPr="005B2685">
              <w:t>(Sheet 87) also plot scatter-plot along with trend line, calculate R</w:t>
            </w:r>
            <w:r w:rsidRPr="005B2685">
              <w:rPr>
                <w:vertAlign w:val="superscript"/>
              </w:rPr>
              <w:t>2</w:t>
            </w:r>
            <w:r w:rsidRPr="005B2685">
              <w:t xml:space="preserve"> and interpret it.</w:t>
            </w:r>
          </w:p>
          <w:p w14:paraId="136FC30B" w14:textId="77777777" w:rsidR="002B0642" w:rsidRDefault="00F60F98" w:rsidP="000A199A">
            <w:pPr>
              <w:jc w:val="center"/>
            </w:pPr>
            <w:r w:rsidRPr="005B2685">
              <w:t xml:space="preserve"> # </w:t>
            </w:r>
            <w:r w:rsidR="00FC4E7E" w:rsidRPr="005B2685">
              <w:t>10</w:t>
            </w:r>
            <w:r w:rsidRPr="005B2685">
              <w:t xml:space="preserve"> </w:t>
            </w:r>
            <w:r w:rsidRPr="002B0642">
              <w:rPr>
                <w:b/>
                <w:i/>
                <w:color w:val="00B050"/>
              </w:rPr>
              <w:t>Car</w:t>
            </w:r>
            <w:r w:rsidR="00FC4E7E" w:rsidRPr="002B0642">
              <w:rPr>
                <w:color w:val="00B050"/>
              </w:rPr>
              <w:t xml:space="preserve"> </w:t>
            </w:r>
            <w:r w:rsidR="00FC4E7E" w:rsidRPr="005B2685">
              <w:t>(Sheet 88)</w:t>
            </w:r>
            <w:r w:rsidR="000539E5" w:rsidRPr="005B2685">
              <w:t>,</w:t>
            </w:r>
            <w:r w:rsidRPr="005B2685">
              <w:t xml:space="preserve"> </w:t>
            </w:r>
          </w:p>
          <w:p w14:paraId="59793B48" w14:textId="20D7D76A" w:rsidR="00F60F98" w:rsidRPr="005B2685" w:rsidRDefault="00FC4E7E" w:rsidP="000A199A">
            <w:pPr>
              <w:jc w:val="center"/>
            </w:pPr>
            <w:r w:rsidRPr="005B2685">
              <w:t xml:space="preserve">#12 </w:t>
            </w:r>
            <w:r w:rsidR="00F60F98" w:rsidRPr="002B0642">
              <w:rPr>
                <w:b/>
                <w:i/>
                <w:color w:val="00B050"/>
              </w:rPr>
              <w:t>BP 1</w:t>
            </w:r>
            <w:r w:rsidRPr="005B2685">
              <w:t xml:space="preserve"> (Sheet 89)</w:t>
            </w:r>
          </w:p>
          <w:p w14:paraId="1AE42F19" w14:textId="7CBE0E77" w:rsidR="00F60F98" w:rsidRPr="005B2685" w:rsidRDefault="00F60F98" w:rsidP="000A199A">
            <w:pPr>
              <w:jc w:val="center"/>
            </w:pPr>
            <w:r w:rsidRPr="005B2685">
              <w:t xml:space="preserve"> </w:t>
            </w:r>
          </w:p>
        </w:tc>
        <w:tc>
          <w:tcPr>
            <w:tcW w:w="880" w:type="dxa"/>
            <w:vAlign w:val="center"/>
          </w:tcPr>
          <w:p w14:paraId="3EEF81D0" w14:textId="77777777" w:rsidR="00F60F98" w:rsidRPr="005B2685" w:rsidRDefault="00F60F98" w:rsidP="000A199A">
            <w:pPr>
              <w:jc w:val="center"/>
            </w:pPr>
            <w:r w:rsidRPr="005B2685">
              <w:t>1 hour</w:t>
            </w:r>
          </w:p>
        </w:tc>
      </w:tr>
      <w:tr w:rsidR="00EE26E2" w:rsidRPr="005B2685" w14:paraId="79DBDD33" w14:textId="77777777" w:rsidTr="002D29C5">
        <w:tc>
          <w:tcPr>
            <w:tcW w:w="465" w:type="dxa"/>
          </w:tcPr>
          <w:p w14:paraId="7C6F4E9D" w14:textId="77777777" w:rsidR="00EE26E2" w:rsidRPr="005B2685" w:rsidRDefault="00106DB7" w:rsidP="000A199A">
            <w:r w:rsidRPr="005B2685">
              <w:t>18</w:t>
            </w:r>
          </w:p>
        </w:tc>
        <w:tc>
          <w:tcPr>
            <w:tcW w:w="4633" w:type="dxa"/>
            <w:vAlign w:val="center"/>
          </w:tcPr>
          <w:p w14:paraId="5527E541" w14:textId="1B656EAC" w:rsidR="00EE26E2" w:rsidRPr="005B2685" w:rsidRDefault="00EE26E2" w:rsidP="000A199A">
            <w:pPr>
              <w:jc w:val="center"/>
            </w:pPr>
            <w:r w:rsidRPr="005B2685">
              <w:t xml:space="preserve">Permutation, combination, </w:t>
            </w:r>
            <w:r w:rsidR="00C3553A" w:rsidRPr="005B2685">
              <w:t xml:space="preserve">laws of probability, </w:t>
            </w:r>
            <w:r w:rsidRPr="005B2685">
              <w:t xml:space="preserve">solving problems of probability using combination </w:t>
            </w:r>
            <w:r w:rsidRPr="005B2685">
              <w:rPr>
                <w:rFonts w:ascii="Andalus" w:hAnsi="Andalus" w:cs="Andalus"/>
                <w:b/>
              </w:rPr>
              <w:t xml:space="preserve">(Chapter </w:t>
            </w:r>
            <w:r w:rsidR="005545A0" w:rsidRPr="005B2685">
              <w:rPr>
                <w:rFonts w:ascii="Andalus" w:hAnsi="Andalus" w:cs="Andalus"/>
                <w:b/>
              </w:rPr>
              <w:t>10</w:t>
            </w:r>
            <w:r w:rsidRPr="005B2685">
              <w:rPr>
                <w:rFonts w:ascii="Andalus" w:hAnsi="Andalus" w:cs="Andalus"/>
                <w:b/>
              </w:rPr>
              <w:t>)</w:t>
            </w:r>
          </w:p>
        </w:tc>
        <w:tc>
          <w:tcPr>
            <w:tcW w:w="4678" w:type="dxa"/>
            <w:vAlign w:val="center"/>
          </w:tcPr>
          <w:p w14:paraId="7692D124" w14:textId="283053A4" w:rsidR="00EE26E2" w:rsidRPr="005B2685" w:rsidRDefault="006E3DD0" w:rsidP="000A199A">
            <w:pPr>
              <w:jc w:val="center"/>
            </w:pPr>
            <w:r w:rsidRPr="005B2685">
              <w:t xml:space="preserve"> </w:t>
            </w:r>
            <w:r w:rsidR="005545A0" w:rsidRPr="005B2685">
              <w:t xml:space="preserve">p274 </w:t>
            </w:r>
            <w:r w:rsidR="006B7667" w:rsidRPr="005B2685">
              <w:t>Illustration 5</w:t>
            </w:r>
            <w:r w:rsidR="005545A0" w:rsidRPr="005B2685">
              <w:t xml:space="preserve"> </w:t>
            </w:r>
            <w:r w:rsidR="00EE26E2" w:rsidRPr="005B2685">
              <w:rPr>
                <w:b/>
                <w:i/>
                <w:color w:val="00B050"/>
              </w:rPr>
              <w:t>Selection</w:t>
            </w:r>
            <w:r w:rsidR="00E95419" w:rsidRPr="005B2685">
              <w:t xml:space="preserve"> </w:t>
            </w:r>
            <w:r w:rsidR="005545A0" w:rsidRPr="005B2685">
              <w:t>(Sheet 93)</w:t>
            </w:r>
            <w:r w:rsidR="003F6A71" w:rsidRPr="005B2685">
              <w:t>, p285 Illustration 1</w:t>
            </w:r>
            <w:r w:rsidR="005545A0" w:rsidRPr="005B2685">
              <w:t xml:space="preserve"> </w:t>
            </w:r>
            <w:r w:rsidR="00E95419" w:rsidRPr="005B2685">
              <w:rPr>
                <w:b/>
                <w:i/>
                <w:color w:val="00B050"/>
              </w:rPr>
              <w:t>Problem</w:t>
            </w:r>
            <w:r w:rsidR="003F6A71" w:rsidRPr="005B2685">
              <w:t xml:space="preserve"> (Sheet 97)</w:t>
            </w:r>
          </w:p>
        </w:tc>
        <w:tc>
          <w:tcPr>
            <w:tcW w:w="3402" w:type="dxa"/>
            <w:vAlign w:val="center"/>
          </w:tcPr>
          <w:p w14:paraId="36C39B2B" w14:textId="452C6BCA" w:rsidR="006B7667" w:rsidRPr="005B2685" w:rsidRDefault="006B7667" w:rsidP="000A199A">
            <w:pPr>
              <w:jc w:val="center"/>
            </w:pPr>
            <w:r w:rsidRPr="005B2685">
              <w:t>Exercise 10A</w:t>
            </w:r>
          </w:p>
          <w:p w14:paraId="529AE6BC" w14:textId="77777777" w:rsidR="002B0642" w:rsidRDefault="006B7667" w:rsidP="000A199A">
            <w:pPr>
              <w:jc w:val="center"/>
              <w:rPr>
                <w:rFonts w:ascii="Calibri(body)" w:hAnsi="Calibri(body)"/>
              </w:rPr>
            </w:pPr>
            <w:r w:rsidRPr="002B0642">
              <w:rPr>
                <w:rFonts w:ascii="Calibri(body)" w:hAnsi="Calibri(body)"/>
              </w:rPr>
              <w:t xml:space="preserve"> #7</w:t>
            </w:r>
            <w:r w:rsidR="003C69B5" w:rsidRPr="002B0642">
              <w:rPr>
                <w:rFonts w:ascii="Calibri(body)" w:hAnsi="Calibri(body)"/>
                <w:b/>
                <w:i/>
                <w:color w:val="00B050"/>
              </w:rPr>
              <w:t>Commission</w:t>
            </w:r>
            <w:r w:rsidRPr="002B0642">
              <w:rPr>
                <w:rFonts w:ascii="Calibri(body)" w:hAnsi="Calibri(body)"/>
              </w:rPr>
              <w:t xml:space="preserve"> (Sheet 94)  </w:t>
            </w:r>
          </w:p>
          <w:p w14:paraId="60A31BE3" w14:textId="77777777" w:rsidR="002B0642" w:rsidRDefault="006B7667" w:rsidP="000A199A">
            <w:pPr>
              <w:jc w:val="center"/>
              <w:rPr>
                <w:rFonts w:ascii="Calibri(body)" w:hAnsi="Calibri(body)"/>
              </w:rPr>
            </w:pPr>
            <w:r w:rsidRPr="002B0642">
              <w:rPr>
                <w:rFonts w:ascii="Calibri(body)" w:hAnsi="Calibri(body)"/>
              </w:rPr>
              <w:t xml:space="preserve"># 9 </w:t>
            </w:r>
            <w:r w:rsidR="003C69B5" w:rsidRPr="002B0642">
              <w:rPr>
                <w:rFonts w:ascii="Calibri(body)" w:hAnsi="Calibri(body)"/>
                <w:b/>
                <w:i/>
                <w:color w:val="00B050"/>
              </w:rPr>
              <w:t>Ladies</w:t>
            </w:r>
            <w:r w:rsidRPr="002B0642">
              <w:rPr>
                <w:rFonts w:ascii="Calibri(body)" w:hAnsi="Calibri(body)"/>
              </w:rPr>
              <w:t xml:space="preserve"> (Sheet 95)  </w:t>
            </w:r>
          </w:p>
          <w:p w14:paraId="224EEA7A" w14:textId="1B928FCB" w:rsidR="003F6A71" w:rsidRPr="002B0642" w:rsidRDefault="006B7667" w:rsidP="000A199A">
            <w:pPr>
              <w:jc w:val="center"/>
              <w:rPr>
                <w:rFonts w:ascii="Calibri(body)" w:hAnsi="Calibri(body)"/>
                <w:bCs/>
                <w:iCs/>
              </w:rPr>
            </w:pPr>
            <w:r w:rsidRPr="002B0642">
              <w:rPr>
                <w:rFonts w:ascii="Calibri(body)" w:hAnsi="Calibri(body)"/>
              </w:rPr>
              <w:t xml:space="preserve">#12 </w:t>
            </w:r>
            <w:r w:rsidR="003C69B5" w:rsidRPr="002B0642">
              <w:rPr>
                <w:rFonts w:ascii="Calibri(body)" w:hAnsi="Calibri(body)"/>
                <w:b/>
                <w:i/>
                <w:color w:val="00B050"/>
              </w:rPr>
              <w:t>Engineer</w:t>
            </w:r>
            <w:r w:rsidRPr="002B0642">
              <w:rPr>
                <w:rFonts w:ascii="Calibri(body)" w:hAnsi="Calibri(body)"/>
                <w:b/>
                <w:i/>
                <w:color w:val="00B050"/>
              </w:rPr>
              <w:t xml:space="preserve"> </w:t>
            </w:r>
            <w:r w:rsidRPr="002B0642">
              <w:rPr>
                <w:rFonts w:ascii="Calibri(body)" w:hAnsi="Calibri(body)"/>
                <w:bCs/>
                <w:iCs/>
              </w:rPr>
              <w:t>(Sheet 96)</w:t>
            </w:r>
            <w:r w:rsidR="003F6A71" w:rsidRPr="002B0642">
              <w:rPr>
                <w:rFonts w:ascii="Calibri(body)" w:hAnsi="Calibri(body)"/>
                <w:bCs/>
                <w:iCs/>
              </w:rPr>
              <w:t xml:space="preserve"> </w:t>
            </w:r>
          </w:p>
          <w:p w14:paraId="0D5B5CCB" w14:textId="77777777" w:rsidR="003F6A71" w:rsidRPr="002B0642" w:rsidRDefault="003F6A71" w:rsidP="000A199A">
            <w:pPr>
              <w:jc w:val="center"/>
              <w:rPr>
                <w:rFonts w:ascii="Calibri(body)" w:hAnsi="Calibri(body)"/>
              </w:rPr>
            </w:pPr>
            <w:r w:rsidRPr="002B0642">
              <w:rPr>
                <w:rFonts w:ascii="Calibri(body)" w:hAnsi="Calibri(body)"/>
              </w:rPr>
              <w:t>Exercise 10B</w:t>
            </w:r>
          </w:p>
          <w:p w14:paraId="347D6493" w14:textId="77777777" w:rsidR="002B0642" w:rsidRDefault="003F6A71" w:rsidP="000A199A">
            <w:pPr>
              <w:jc w:val="center"/>
              <w:rPr>
                <w:rFonts w:ascii="Calibri(body)" w:hAnsi="Calibri(body)"/>
              </w:rPr>
            </w:pPr>
            <w:r w:rsidRPr="002B0642">
              <w:rPr>
                <w:rFonts w:ascii="Calibri(body)" w:hAnsi="Calibri(body)"/>
              </w:rPr>
              <w:t xml:space="preserve">#4 </w:t>
            </w:r>
            <w:r w:rsidRPr="002B0642">
              <w:rPr>
                <w:rFonts w:ascii="Calibri(body)" w:hAnsi="Calibri(body)"/>
                <w:b/>
                <w:i/>
                <w:color w:val="00B050"/>
              </w:rPr>
              <w:t>Interview</w:t>
            </w:r>
            <w:r w:rsidRPr="002B0642">
              <w:rPr>
                <w:rFonts w:ascii="Calibri(body)" w:hAnsi="Calibri(body)"/>
              </w:rPr>
              <w:t xml:space="preserve"> (Sheet 98)  </w:t>
            </w:r>
          </w:p>
          <w:p w14:paraId="0A3E53E3" w14:textId="77777777" w:rsidR="002B0642" w:rsidRDefault="003F6A71" w:rsidP="000A199A">
            <w:pPr>
              <w:jc w:val="center"/>
              <w:rPr>
                <w:rFonts w:ascii="Calibri(body)" w:hAnsi="Calibri(body)"/>
              </w:rPr>
            </w:pPr>
            <w:r w:rsidRPr="002B0642">
              <w:rPr>
                <w:rFonts w:ascii="Calibri(body)" w:hAnsi="Calibri(body)"/>
              </w:rPr>
              <w:t xml:space="preserve">#9 </w:t>
            </w:r>
            <w:r w:rsidRPr="002B0642">
              <w:rPr>
                <w:rFonts w:ascii="Calibri(body)" w:hAnsi="Calibri(body)"/>
                <w:b/>
                <w:i/>
                <w:color w:val="00B050"/>
              </w:rPr>
              <w:t>Husband</w:t>
            </w:r>
            <w:r w:rsidRPr="002B0642">
              <w:rPr>
                <w:rFonts w:ascii="Calibri(body)" w:hAnsi="Calibri(body)"/>
              </w:rPr>
              <w:t xml:space="preserve"> (Sheet 99) </w:t>
            </w:r>
          </w:p>
          <w:p w14:paraId="796E4CCF" w14:textId="49883AA3" w:rsidR="00EE26E2" w:rsidRPr="005B2685" w:rsidRDefault="003F6A71" w:rsidP="000A199A">
            <w:pPr>
              <w:jc w:val="center"/>
            </w:pPr>
            <w:r w:rsidRPr="002B0642">
              <w:rPr>
                <w:rFonts w:ascii="Calibri(body)" w:hAnsi="Calibri(body)"/>
              </w:rPr>
              <w:t xml:space="preserve">#10 </w:t>
            </w:r>
            <w:r w:rsidRPr="002B0642">
              <w:rPr>
                <w:rFonts w:ascii="Calibri(body)" w:hAnsi="Calibri(body)"/>
                <w:b/>
                <w:i/>
                <w:color w:val="00B050"/>
              </w:rPr>
              <w:t>Solve</w:t>
            </w:r>
            <w:r w:rsidRPr="002B0642">
              <w:rPr>
                <w:rFonts w:ascii="Calibri(body)" w:hAnsi="Calibri(body)"/>
              </w:rPr>
              <w:t xml:space="preserve"> (Sheet 100)</w:t>
            </w:r>
          </w:p>
        </w:tc>
        <w:tc>
          <w:tcPr>
            <w:tcW w:w="880" w:type="dxa"/>
            <w:vAlign w:val="center"/>
          </w:tcPr>
          <w:p w14:paraId="17858F6C" w14:textId="77777777" w:rsidR="00EE26E2" w:rsidRPr="005B2685" w:rsidRDefault="00EE26E2" w:rsidP="000A199A">
            <w:pPr>
              <w:jc w:val="center"/>
            </w:pPr>
            <w:r w:rsidRPr="005B2685">
              <w:t>1 hour</w:t>
            </w:r>
          </w:p>
        </w:tc>
      </w:tr>
      <w:tr w:rsidR="00EE26E2" w:rsidRPr="005B2685" w14:paraId="1F4A81A3" w14:textId="77777777" w:rsidTr="002D29C5">
        <w:tc>
          <w:tcPr>
            <w:tcW w:w="465" w:type="dxa"/>
          </w:tcPr>
          <w:p w14:paraId="02C1EBDC" w14:textId="77777777" w:rsidR="00EE26E2" w:rsidRPr="005B2685" w:rsidRDefault="00106DB7" w:rsidP="000A199A">
            <w:r w:rsidRPr="005B2685">
              <w:t>19</w:t>
            </w:r>
          </w:p>
        </w:tc>
        <w:tc>
          <w:tcPr>
            <w:tcW w:w="4633" w:type="dxa"/>
            <w:vAlign w:val="center"/>
          </w:tcPr>
          <w:p w14:paraId="648213FD" w14:textId="53C84BF5" w:rsidR="00EE26E2" w:rsidRPr="005B2685" w:rsidRDefault="00EE26E2" w:rsidP="000A199A">
            <w:pPr>
              <w:jc w:val="center"/>
            </w:pPr>
            <w:r w:rsidRPr="005B2685">
              <w:t xml:space="preserve">Solving problems of probability for contingency table along with statistical independency </w:t>
            </w:r>
            <w:r w:rsidRPr="005B2685">
              <w:rPr>
                <w:rFonts w:ascii="Andalus" w:hAnsi="Andalus" w:cs="Andalus"/>
                <w:b/>
              </w:rPr>
              <w:t xml:space="preserve">(Chapter </w:t>
            </w:r>
            <w:r w:rsidR="005545A0" w:rsidRPr="005B2685">
              <w:rPr>
                <w:rFonts w:ascii="Andalus" w:hAnsi="Andalus" w:cs="Andalus"/>
                <w:b/>
              </w:rPr>
              <w:t>10</w:t>
            </w:r>
            <w:r w:rsidRPr="005B2685">
              <w:rPr>
                <w:rFonts w:ascii="Andalus" w:hAnsi="Andalus" w:cs="Andalus"/>
                <w:b/>
              </w:rPr>
              <w:t>)</w:t>
            </w:r>
          </w:p>
        </w:tc>
        <w:tc>
          <w:tcPr>
            <w:tcW w:w="4678" w:type="dxa"/>
            <w:vAlign w:val="center"/>
          </w:tcPr>
          <w:p w14:paraId="6D45AC2C" w14:textId="32D53721" w:rsidR="00EE26E2" w:rsidRPr="005B2685" w:rsidRDefault="00EE26E2" w:rsidP="000A199A">
            <w:pPr>
              <w:jc w:val="center"/>
            </w:pPr>
            <w:r w:rsidRPr="005B2685">
              <w:t xml:space="preserve"> </w:t>
            </w:r>
            <w:r w:rsidR="00313691" w:rsidRPr="005B2685">
              <w:t xml:space="preserve">p293 </w:t>
            </w:r>
            <w:r w:rsidRPr="00EF4275">
              <w:rPr>
                <w:b/>
                <w:bCs/>
                <w:i/>
                <w:iCs/>
                <w:color w:val="00B050"/>
              </w:rPr>
              <w:t>HDTV</w:t>
            </w:r>
            <w:r w:rsidR="006B1AAF" w:rsidRPr="005B2685">
              <w:t xml:space="preserve"> (Sheet 145)</w:t>
            </w:r>
          </w:p>
        </w:tc>
        <w:tc>
          <w:tcPr>
            <w:tcW w:w="3402" w:type="dxa"/>
            <w:vAlign w:val="center"/>
          </w:tcPr>
          <w:p w14:paraId="3AAFB94C" w14:textId="77777777" w:rsidR="003F6A71" w:rsidRPr="005B2685" w:rsidRDefault="003F6A71" w:rsidP="00DC30AF">
            <w:pPr>
              <w:jc w:val="center"/>
            </w:pPr>
            <w:r w:rsidRPr="005B2685">
              <w:t>Exercise 10C</w:t>
            </w:r>
          </w:p>
          <w:p w14:paraId="13F34FF5" w14:textId="77777777" w:rsidR="00EF4275" w:rsidRDefault="003E6E85" w:rsidP="00DC30AF">
            <w:pPr>
              <w:jc w:val="center"/>
              <w:rPr>
                <w:b/>
                <w:i/>
                <w:color w:val="00B050"/>
              </w:rPr>
            </w:pPr>
            <w:r w:rsidRPr="005B2685">
              <w:t xml:space="preserve">#1 </w:t>
            </w:r>
            <w:r w:rsidR="001F3576" w:rsidRPr="005B2685">
              <w:rPr>
                <w:b/>
                <w:i/>
                <w:color w:val="00B050"/>
              </w:rPr>
              <w:t xml:space="preserve">Department </w:t>
            </w:r>
            <w:r w:rsidR="001F3576" w:rsidRPr="00EF4275">
              <w:rPr>
                <w:bCs/>
                <w:iCs/>
              </w:rPr>
              <w:t>(Sheet 146)</w:t>
            </w:r>
            <w:r w:rsidR="001F3576" w:rsidRPr="00EF4275">
              <w:rPr>
                <w:b/>
                <w:i/>
              </w:rPr>
              <w:t xml:space="preserve"> </w:t>
            </w:r>
          </w:p>
          <w:p w14:paraId="24EB0DF8" w14:textId="784F31DB" w:rsidR="00EE26E2" w:rsidRPr="005B2685" w:rsidRDefault="001F3576" w:rsidP="00DC30AF">
            <w:pPr>
              <w:jc w:val="center"/>
            </w:pPr>
            <w:r w:rsidRPr="00EF4275">
              <w:rPr>
                <w:bCs/>
                <w:iCs/>
              </w:rPr>
              <w:t>#</w:t>
            </w:r>
            <w:r w:rsidRPr="00EF4275">
              <w:rPr>
                <w:b/>
                <w:i/>
              </w:rPr>
              <w:t xml:space="preserve"> </w:t>
            </w:r>
            <w:r w:rsidRPr="005B2685">
              <w:t xml:space="preserve">2 </w:t>
            </w:r>
            <w:r w:rsidR="00EE26E2" w:rsidRPr="005B2685">
              <w:rPr>
                <w:b/>
                <w:i/>
                <w:color w:val="00B050"/>
              </w:rPr>
              <w:t>Independency</w:t>
            </w:r>
            <w:r w:rsidRPr="005B2685">
              <w:rPr>
                <w:b/>
                <w:i/>
                <w:color w:val="00B050"/>
              </w:rPr>
              <w:t xml:space="preserve"> </w:t>
            </w:r>
            <w:r w:rsidRPr="00EF4275">
              <w:rPr>
                <w:bCs/>
                <w:iCs/>
              </w:rPr>
              <w:t xml:space="preserve">(Sheet </w:t>
            </w:r>
            <w:r w:rsidR="007801BB" w:rsidRPr="00EF4275">
              <w:rPr>
                <w:bCs/>
                <w:iCs/>
              </w:rPr>
              <w:t>147)</w:t>
            </w:r>
          </w:p>
        </w:tc>
        <w:tc>
          <w:tcPr>
            <w:tcW w:w="880" w:type="dxa"/>
            <w:vAlign w:val="center"/>
          </w:tcPr>
          <w:p w14:paraId="6883B1D7" w14:textId="77777777" w:rsidR="00EE26E2" w:rsidRPr="005B2685" w:rsidRDefault="00EE26E2" w:rsidP="000A199A">
            <w:pPr>
              <w:jc w:val="center"/>
            </w:pPr>
            <w:r w:rsidRPr="005B2685">
              <w:t>1 hour</w:t>
            </w:r>
          </w:p>
        </w:tc>
      </w:tr>
      <w:tr w:rsidR="00EE26E2" w:rsidRPr="005B2685" w14:paraId="243E10D4" w14:textId="77777777" w:rsidTr="002D29C5">
        <w:tc>
          <w:tcPr>
            <w:tcW w:w="465" w:type="dxa"/>
          </w:tcPr>
          <w:p w14:paraId="085C1FB6" w14:textId="77777777" w:rsidR="00EE26E2" w:rsidRPr="005B2685" w:rsidRDefault="00106DB7" w:rsidP="000A199A">
            <w:r w:rsidRPr="005B2685">
              <w:t>20</w:t>
            </w:r>
          </w:p>
        </w:tc>
        <w:tc>
          <w:tcPr>
            <w:tcW w:w="4633" w:type="dxa"/>
            <w:vAlign w:val="center"/>
          </w:tcPr>
          <w:p w14:paraId="51394642" w14:textId="77777777" w:rsidR="00EE26E2" w:rsidRPr="005B2685" w:rsidRDefault="004038E2" w:rsidP="000A199A">
            <w:pPr>
              <w:jc w:val="center"/>
            </w:pPr>
            <w:r w:rsidRPr="005B2685">
              <w:t>Bayes’ theorem and M</w:t>
            </w:r>
            <w:r w:rsidR="00EE26E2" w:rsidRPr="005B2685">
              <w:t xml:space="preserve">athematical expectation </w:t>
            </w:r>
          </w:p>
          <w:p w14:paraId="1D493436" w14:textId="481A2363" w:rsidR="00EE26E2" w:rsidRPr="005B2685" w:rsidRDefault="00EE26E2" w:rsidP="000A199A">
            <w:pPr>
              <w:jc w:val="center"/>
              <w:rPr>
                <w:rFonts w:ascii="Andalus" w:hAnsi="Andalus" w:cs="Andalus"/>
                <w:b/>
              </w:rPr>
            </w:pPr>
            <w:r w:rsidRPr="005B2685">
              <w:rPr>
                <w:rFonts w:ascii="Andalus" w:hAnsi="Andalus" w:cs="Andalus"/>
                <w:b/>
              </w:rPr>
              <w:t xml:space="preserve">(Chapter </w:t>
            </w:r>
            <w:r w:rsidR="005545A0" w:rsidRPr="005B2685">
              <w:rPr>
                <w:rFonts w:ascii="Andalus" w:hAnsi="Andalus" w:cs="Andalus"/>
                <w:b/>
              </w:rPr>
              <w:t>10</w:t>
            </w:r>
            <w:r w:rsidR="004038E2" w:rsidRPr="005B2685">
              <w:rPr>
                <w:rFonts w:ascii="Andalus" w:hAnsi="Andalus" w:cs="Andalus"/>
                <w:b/>
              </w:rPr>
              <w:t xml:space="preserve"> and 1</w:t>
            </w:r>
            <w:r w:rsidR="005545A0" w:rsidRPr="005B2685">
              <w:rPr>
                <w:rFonts w:ascii="Andalus" w:hAnsi="Andalus" w:cs="Andalus"/>
                <w:b/>
              </w:rPr>
              <w:t>1</w:t>
            </w:r>
            <w:r w:rsidRPr="005B2685">
              <w:rPr>
                <w:rFonts w:ascii="Andalus" w:hAnsi="Andalus" w:cs="Andalus"/>
                <w:b/>
              </w:rPr>
              <w:t>)</w:t>
            </w:r>
          </w:p>
        </w:tc>
        <w:tc>
          <w:tcPr>
            <w:tcW w:w="4678" w:type="dxa"/>
            <w:vAlign w:val="center"/>
          </w:tcPr>
          <w:p w14:paraId="1C64B41E" w14:textId="6578B49F" w:rsidR="00EE26E2" w:rsidRPr="005B2685" w:rsidRDefault="002070EB" w:rsidP="00711362">
            <w:pPr>
              <w:jc w:val="center"/>
            </w:pPr>
            <w:r w:rsidRPr="005B2685">
              <w:t>p300</w:t>
            </w:r>
            <w:r w:rsidR="00804FCD" w:rsidRPr="005B2685">
              <w:t xml:space="preserve"> </w:t>
            </w:r>
            <w:r w:rsidRPr="005B2685">
              <w:t>Illustration 3</w:t>
            </w:r>
            <w:r w:rsidR="00804FCD" w:rsidRPr="005B2685">
              <w:t xml:space="preserve"> </w:t>
            </w:r>
            <w:r w:rsidR="00EE26E2" w:rsidRPr="005B2685">
              <w:rPr>
                <w:b/>
                <w:i/>
                <w:color w:val="00B050"/>
              </w:rPr>
              <w:t>Company</w:t>
            </w:r>
            <w:r w:rsidR="00DC30AF" w:rsidRPr="005B2685">
              <w:rPr>
                <w:b/>
                <w:i/>
                <w:color w:val="00B050"/>
              </w:rPr>
              <w:t xml:space="preserve"> 1</w:t>
            </w:r>
            <w:r w:rsidRPr="005B2685">
              <w:t xml:space="preserve"> (Sheet 103)</w:t>
            </w:r>
          </w:p>
          <w:p w14:paraId="5E5E94B9" w14:textId="62B63005" w:rsidR="00EE26E2" w:rsidRPr="005B2685" w:rsidRDefault="004657AD" w:rsidP="00711362">
            <w:pPr>
              <w:jc w:val="center"/>
            </w:pPr>
            <w:r w:rsidRPr="005B2685">
              <w:t>p309 Illustration 2</w:t>
            </w:r>
            <w:r w:rsidR="00804FCD" w:rsidRPr="005B2685">
              <w:t xml:space="preserve"> </w:t>
            </w:r>
            <w:r w:rsidR="00EE26E2" w:rsidRPr="005B2685">
              <w:rPr>
                <w:b/>
                <w:i/>
                <w:color w:val="00B050"/>
              </w:rPr>
              <w:t>Coins</w:t>
            </w:r>
            <w:r w:rsidRPr="005B2685">
              <w:t xml:space="preserve"> (Sheet 108)</w:t>
            </w:r>
          </w:p>
          <w:p w14:paraId="6D7C7564" w14:textId="46ACC8E0" w:rsidR="00EE26E2" w:rsidRPr="005B2685" w:rsidRDefault="004038E2" w:rsidP="00711362">
            <w:pPr>
              <w:jc w:val="center"/>
            </w:pPr>
            <w:r w:rsidRPr="005B2685">
              <w:t>p31</w:t>
            </w:r>
            <w:r w:rsidR="004657AD" w:rsidRPr="005B2685">
              <w:t>0</w:t>
            </w:r>
            <w:r w:rsidR="00EE26E2" w:rsidRPr="005B2685">
              <w:t xml:space="preserve"> </w:t>
            </w:r>
            <w:r w:rsidR="004657AD" w:rsidRPr="005B2685">
              <w:t xml:space="preserve">Illustration 3 </w:t>
            </w:r>
            <w:r w:rsidR="00EE26E2" w:rsidRPr="005B2685">
              <w:rPr>
                <w:b/>
                <w:i/>
                <w:color w:val="00B050"/>
              </w:rPr>
              <w:t>Suzuki</w:t>
            </w:r>
            <w:r w:rsidR="004657AD" w:rsidRPr="005B2685">
              <w:t xml:space="preserve"> (Sheet 109)</w:t>
            </w:r>
          </w:p>
        </w:tc>
        <w:tc>
          <w:tcPr>
            <w:tcW w:w="3402" w:type="dxa"/>
            <w:vAlign w:val="center"/>
          </w:tcPr>
          <w:p w14:paraId="3C1AB6D8" w14:textId="36FC5D56" w:rsidR="007801BB" w:rsidRPr="005B2685" w:rsidRDefault="007801BB" w:rsidP="0026724F">
            <w:pPr>
              <w:jc w:val="center"/>
              <w:rPr>
                <w:b/>
                <w:i/>
              </w:rPr>
            </w:pPr>
            <w:r w:rsidRPr="005B2685">
              <w:t>Exercise 10C</w:t>
            </w:r>
          </w:p>
          <w:p w14:paraId="2555A8F2" w14:textId="77777777" w:rsidR="004657AD" w:rsidRPr="00711362" w:rsidRDefault="007801BB" w:rsidP="00397C82">
            <w:pPr>
              <w:jc w:val="center"/>
              <w:rPr>
                <w:rFonts w:cstheme="minorHAnsi"/>
                <w:b/>
                <w:i/>
              </w:rPr>
            </w:pPr>
            <w:r w:rsidRPr="00711362">
              <w:rPr>
                <w:rFonts w:cstheme="minorHAnsi"/>
                <w:b/>
                <w:i/>
              </w:rPr>
              <w:t>#11</w:t>
            </w:r>
            <w:r w:rsidR="00125A4C" w:rsidRPr="00711362">
              <w:rPr>
                <w:rFonts w:cstheme="minorHAnsi"/>
                <w:b/>
                <w:i/>
                <w:color w:val="00B050"/>
              </w:rPr>
              <w:t>Manager</w:t>
            </w:r>
            <w:r w:rsidRPr="00711362">
              <w:rPr>
                <w:rFonts w:cstheme="minorHAnsi"/>
                <w:b/>
                <w:i/>
                <w:color w:val="00B050"/>
              </w:rPr>
              <w:t xml:space="preserve"> </w:t>
            </w:r>
            <w:r w:rsidRPr="00711362">
              <w:rPr>
                <w:rFonts w:cstheme="minorHAnsi"/>
                <w:bCs/>
                <w:iCs/>
              </w:rPr>
              <w:t>(Sheet 105)</w:t>
            </w:r>
            <w:r w:rsidRPr="00711362">
              <w:rPr>
                <w:rFonts w:cstheme="minorHAnsi"/>
                <w:b/>
                <w:i/>
              </w:rPr>
              <w:t xml:space="preserve"> </w:t>
            </w:r>
            <w:r w:rsidR="00125A4C" w:rsidRPr="00711362">
              <w:rPr>
                <w:rFonts w:cstheme="minorHAnsi"/>
                <w:b/>
                <w:i/>
              </w:rPr>
              <w:t xml:space="preserve"> </w:t>
            </w:r>
          </w:p>
          <w:p w14:paraId="6BF41892" w14:textId="0E5F877D" w:rsidR="004657AD" w:rsidRPr="00711362" w:rsidRDefault="004657AD" w:rsidP="00397C82">
            <w:pPr>
              <w:jc w:val="center"/>
              <w:rPr>
                <w:rFonts w:cstheme="minorHAnsi"/>
                <w:bCs/>
                <w:iCs/>
              </w:rPr>
            </w:pPr>
            <w:r w:rsidRPr="00711362">
              <w:rPr>
                <w:rFonts w:cstheme="minorHAnsi"/>
                <w:bCs/>
                <w:iCs/>
              </w:rPr>
              <w:t>Exercise 11A</w:t>
            </w:r>
          </w:p>
          <w:p w14:paraId="56AFB685" w14:textId="77777777" w:rsidR="0026724F" w:rsidRDefault="004657AD" w:rsidP="00397C82">
            <w:pPr>
              <w:jc w:val="center"/>
              <w:rPr>
                <w:rFonts w:cstheme="minorHAnsi"/>
                <w:bCs/>
                <w:iCs/>
              </w:rPr>
            </w:pPr>
            <w:r w:rsidRPr="00711362">
              <w:rPr>
                <w:rFonts w:cstheme="minorHAnsi"/>
                <w:b/>
                <w:i/>
              </w:rPr>
              <w:t xml:space="preserve">#1 </w:t>
            </w:r>
            <w:r w:rsidRPr="00711362">
              <w:rPr>
                <w:rFonts w:cstheme="minorHAnsi"/>
                <w:b/>
                <w:i/>
                <w:color w:val="00B050"/>
                <w:spacing w:val="-4"/>
              </w:rPr>
              <w:t>Expectation</w:t>
            </w:r>
            <w:r w:rsidRPr="00711362">
              <w:rPr>
                <w:rFonts w:cstheme="minorHAnsi"/>
                <w:b/>
                <w:i/>
              </w:rPr>
              <w:t xml:space="preserve"> </w:t>
            </w:r>
            <w:r w:rsidRPr="0026724F">
              <w:rPr>
                <w:rFonts w:cstheme="minorHAnsi"/>
                <w:bCs/>
                <w:iCs/>
              </w:rPr>
              <w:t>(Sheet110)</w:t>
            </w:r>
            <w:r w:rsidRPr="00711362">
              <w:rPr>
                <w:rFonts w:cstheme="minorHAnsi"/>
                <w:b/>
                <w:i/>
              </w:rPr>
              <w:t xml:space="preserve"> </w:t>
            </w:r>
          </w:p>
          <w:p w14:paraId="04FDD25F" w14:textId="77777777" w:rsidR="0026724F" w:rsidRDefault="004657AD" w:rsidP="00397C82">
            <w:pPr>
              <w:jc w:val="center"/>
              <w:rPr>
                <w:bCs/>
                <w:iCs/>
              </w:rPr>
            </w:pPr>
            <w:r w:rsidRPr="00711362">
              <w:rPr>
                <w:rFonts w:cstheme="minorHAnsi"/>
                <w:bCs/>
                <w:iCs/>
              </w:rPr>
              <w:t>#14</w:t>
            </w:r>
            <w:r w:rsidRPr="005B2685">
              <w:rPr>
                <w:b/>
                <w:i/>
              </w:rPr>
              <w:t xml:space="preserve"> </w:t>
            </w:r>
            <w:r w:rsidR="00EE26E2" w:rsidRPr="005B2685">
              <w:rPr>
                <w:b/>
                <w:i/>
                <w:color w:val="00B050"/>
              </w:rPr>
              <w:t>Admission</w:t>
            </w:r>
            <w:r w:rsidRPr="005B2685">
              <w:rPr>
                <w:b/>
                <w:i/>
                <w:color w:val="00B050"/>
              </w:rPr>
              <w:t xml:space="preserve"> </w:t>
            </w:r>
            <w:r w:rsidRPr="00EF4275">
              <w:rPr>
                <w:bCs/>
                <w:iCs/>
              </w:rPr>
              <w:t>(Sheet 111)</w:t>
            </w:r>
          </w:p>
          <w:p w14:paraId="1938E6D6" w14:textId="77777777" w:rsidR="0026724F" w:rsidRDefault="00EE26E2" w:rsidP="00397C82">
            <w:pPr>
              <w:jc w:val="center"/>
              <w:rPr>
                <w:b/>
                <w:i/>
              </w:rPr>
            </w:pPr>
            <w:r w:rsidRPr="00EF4275">
              <w:rPr>
                <w:b/>
                <w:i/>
              </w:rPr>
              <w:t xml:space="preserve"> </w:t>
            </w:r>
            <w:r w:rsidR="006042D8" w:rsidRPr="0026724F">
              <w:rPr>
                <w:bCs/>
                <w:iCs/>
              </w:rPr>
              <w:t>#15</w:t>
            </w:r>
            <w:r w:rsidR="006042D8" w:rsidRPr="005B2685">
              <w:rPr>
                <w:b/>
                <w:i/>
              </w:rPr>
              <w:t xml:space="preserve"> </w:t>
            </w:r>
            <w:r w:rsidRPr="005B2685">
              <w:rPr>
                <w:b/>
                <w:i/>
                <w:color w:val="00B050"/>
              </w:rPr>
              <w:t>Him</w:t>
            </w:r>
            <w:r w:rsidR="006042D8" w:rsidRPr="005B2685">
              <w:rPr>
                <w:b/>
                <w:i/>
                <w:color w:val="00B050"/>
              </w:rPr>
              <w:t xml:space="preserve"> (Sheet 112)</w:t>
            </w:r>
          </w:p>
          <w:p w14:paraId="5AB064A7" w14:textId="109758DE" w:rsidR="00EE26E2" w:rsidRPr="005B2685" w:rsidRDefault="006042D8" w:rsidP="00397C82">
            <w:pPr>
              <w:jc w:val="center"/>
              <w:rPr>
                <w:b/>
                <w:i/>
              </w:rPr>
            </w:pPr>
            <w:r w:rsidRPr="0026724F">
              <w:rPr>
                <w:bCs/>
                <w:iCs/>
              </w:rPr>
              <w:t>#16</w:t>
            </w:r>
            <w:r w:rsidRPr="005B2685">
              <w:rPr>
                <w:b/>
                <w:i/>
              </w:rPr>
              <w:t xml:space="preserve"> </w:t>
            </w:r>
            <w:proofErr w:type="gramStart"/>
            <w:r w:rsidR="002C51AB" w:rsidRPr="005B2685">
              <w:rPr>
                <w:b/>
                <w:i/>
                <w:color w:val="00B050"/>
              </w:rPr>
              <w:t>Contractor</w:t>
            </w:r>
            <w:r w:rsidRPr="005B2685">
              <w:rPr>
                <w:b/>
                <w:i/>
                <w:color w:val="00B050"/>
              </w:rPr>
              <w:t xml:space="preserve">  </w:t>
            </w:r>
            <w:r w:rsidRPr="00EF4275">
              <w:rPr>
                <w:bCs/>
                <w:iCs/>
              </w:rPr>
              <w:t>(</w:t>
            </w:r>
            <w:proofErr w:type="gramEnd"/>
            <w:r w:rsidRPr="00EF4275">
              <w:rPr>
                <w:bCs/>
                <w:iCs/>
              </w:rPr>
              <w:t>Sheet 113</w:t>
            </w:r>
            <w:r w:rsidR="002C51AB" w:rsidRPr="00EF4275">
              <w:rPr>
                <w:bCs/>
                <w:iCs/>
              </w:rPr>
              <w:t>)</w:t>
            </w:r>
          </w:p>
        </w:tc>
        <w:tc>
          <w:tcPr>
            <w:tcW w:w="880" w:type="dxa"/>
            <w:vAlign w:val="center"/>
          </w:tcPr>
          <w:p w14:paraId="3C124717" w14:textId="77777777" w:rsidR="00EE26E2" w:rsidRPr="005B2685" w:rsidRDefault="00EE26E2" w:rsidP="000A199A">
            <w:pPr>
              <w:jc w:val="center"/>
            </w:pPr>
            <w:r w:rsidRPr="005B2685">
              <w:t>1 hour</w:t>
            </w:r>
          </w:p>
        </w:tc>
      </w:tr>
      <w:tr w:rsidR="00EE26E2" w:rsidRPr="005B2685" w14:paraId="46AEF633" w14:textId="77777777" w:rsidTr="002D29C5">
        <w:tc>
          <w:tcPr>
            <w:tcW w:w="465" w:type="dxa"/>
          </w:tcPr>
          <w:p w14:paraId="7C1855D3" w14:textId="77777777" w:rsidR="00EE26E2" w:rsidRPr="005B2685" w:rsidRDefault="00106DB7" w:rsidP="0003344A">
            <w:r w:rsidRPr="005B2685">
              <w:t>2</w:t>
            </w:r>
            <w:r w:rsidR="002C51AB" w:rsidRPr="005B2685">
              <w:t>1</w:t>
            </w:r>
          </w:p>
        </w:tc>
        <w:tc>
          <w:tcPr>
            <w:tcW w:w="4633" w:type="dxa"/>
            <w:vAlign w:val="center"/>
          </w:tcPr>
          <w:p w14:paraId="4CA1846D" w14:textId="17C43C2A" w:rsidR="00EE26E2" w:rsidRPr="005B2685" w:rsidRDefault="00EE26E2" w:rsidP="00A84069">
            <w:pPr>
              <w:jc w:val="center"/>
            </w:pPr>
            <w:r w:rsidRPr="005B2685">
              <w:t>Binomial distribution and fitting</w:t>
            </w:r>
            <w:r w:rsidR="00CC5079" w:rsidRPr="005B2685">
              <w:t xml:space="preserve"> </w:t>
            </w:r>
            <w:r w:rsidR="00CC5079" w:rsidRPr="005B2685">
              <w:rPr>
                <w:rFonts w:ascii="Andalus" w:hAnsi="Andalus" w:cs="Andalus"/>
                <w:b/>
              </w:rPr>
              <w:t>(Chapter 1</w:t>
            </w:r>
            <w:r w:rsidR="005545A0" w:rsidRPr="005B2685">
              <w:rPr>
                <w:rFonts w:ascii="Andalus" w:hAnsi="Andalus" w:cs="Andalus"/>
                <w:b/>
              </w:rPr>
              <w:t>1</w:t>
            </w:r>
            <w:r w:rsidR="00CC5079" w:rsidRPr="005B2685">
              <w:rPr>
                <w:rFonts w:ascii="Andalus" w:hAnsi="Andalus" w:cs="Andalus"/>
                <w:b/>
              </w:rPr>
              <w:t>)</w:t>
            </w:r>
          </w:p>
        </w:tc>
        <w:tc>
          <w:tcPr>
            <w:tcW w:w="4678" w:type="dxa"/>
            <w:vAlign w:val="center"/>
          </w:tcPr>
          <w:p w14:paraId="63802410" w14:textId="77777777" w:rsidR="00711362" w:rsidRDefault="00EE26E2" w:rsidP="00711362">
            <w:pPr>
              <w:jc w:val="center"/>
            </w:pPr>
            <w:r w:rsidRPr="005B2685">
              <w:rPr>
                <w:b/>
                <w:i/>
                <w:color w:val="00B050"/>
              </w:rPr>
              <w:t>Binomial</w:t>
            </w:r>
            <w:r w:rsidR="006042D8" w:rsidRPr="005B2685">
              <w:rPr>
                <w:b/>
                <w:i/>
              </w:rPr>
              <w:t xml:space="preserve"> </w:t>
            </w:r>
            <w:r w:rsidR="006042D8" w:rsidRPr="00EF4275">
              <w:rPr>
                <w:bCs/>
                <w:iCs/>
              </w:rPr>
              <w:t xml:space="preserve">(Sheet </w:t>
            </w:r>
            <w:r w:rsidR="00BD7C63" w:rsidRPr="00EF4275">
              <w:rPr>
                <w:bCs/>
                <w:iCs/>
              </w:rPr>
              <w:t>148)</w:t>
            </w:r>
            <w:r w:rsidRPr="00EF4275">
              <w:rPr>
                <w:bCs/>
                <w:iCs/>
              </w:rPr>
              <w:t>,</w:t>
            </w:r>
            <w:r w:rsidRPr="00EF4275">
              <w:t xml:space="preserve"> </w:t>
            </w:r>
          </w:p>
          <w:p w14:paraId="2E32DA28" w14:textId="6F1B325E" w:rsidR="00EE26E2" w:rsidRPr="005B2685" w:rsidRDefault="007153C1" w:rsidP="00711362">
            <w:pPr>
              <w:jc w:val="center"/>
            </w:pPr>
            <w:r w:rsidRPr="005B2685">
              <w:t>p32</w:t>
            </w:r>
            <w:r w:rsidR="00BD7C63" w:rsidRPr="005B2685">
              <w:t>2</w:t>
            </w:r>
            <w:r w:rsidR="00EE26E2" w:rsidRPr="005B2685">
              <w:t xml:space="preserve"> </w:t>
            </w:r>
            <w:r w:rsidR="00BD7C63" w:rsidRPr="005B2685">
              <w:t>Illustration 3</w:t>
            </w:r>
            <w:r w:rsidR="00EE26E2" w:rsidRPr="005B2685">
              <w:t xml:space="preserve"> </w:t>
            </w:r>
            <w:r w:rsidR="00EE26E2" w:rsidRPr="005B2685">
              <w:rPr>
                <w:b/>
                <w:i/>
                <w:color w:val="00B050"/>
              </w:rPr>
              <w:t>Fitting of Binomial</w:t>
            </w:r>
            <w:r w:rsidR="00BD7C63" w:rsidRPr="005B2685">
              <w:t xml:space="preserve"> (Sheet 115)</w:t>
            </w:r>
          </w:p>
          <w:p w14:paraId="6FE7EF65" w14:textId="378B3ADB" w:rsidR="00EE26E2" w:rsidRPr="005B2685" w:rsidRDefault="007153C1" w:rsidP="002D0C24">
            <w:pPr>
              <w:jc w:val="center"/>
            </w:pPr>
            <w:r w:rsidRPr="005B2685">
              <w:t>p3</w:t>
            </w:r>
            <w:r w:rsidR="00CD51ED" w:rsidRPr="005B2685">
              <w:t>23</w:t>
            </w:r>
            <w:r w:rsidRPr="005B2685">
              <w:t xml:space="preserve"> </w:t>
            </w:r>
            <w:r w:rsidR="00CD51ED" w:rsidRPr="005B2685">
              <w:t xml:space="preserve">Illustration 4 </w:t>
            </w:r>
            <w:r w:rsidR="00CD51ED" w:rsidRPr="005B2685">
              <w:rPr>
                <w:b/>
                <w:i/>
                <w:color w:val="00B050"/>
              </w:rPr>
              <w:t>binomial 1</w:t>
            </w:r>
            <w:r w:rsidR="00CD51ED" w:rsidRPr="005B2685">
              <w:t xml:space="preserve"> (Sheet 117)</w:t>
            </w:r>
          </w:p>
        </w:tc>
        <w:tc>
          <w:tcPr>
            <w:tcW w:w="3402" w:type="dxa"/>
            <w:vAlign w:val="center"/>
          </w:tcPr>
          <w:p w14:paraId="73A19A4C" w14:textId="77777777" w:rsidR="006042D8" w:rsidRPr="005B2685" w:rsidRDefault="006042D8" w:rsidP="002D0C24">
            <w:pPr>
              <w:jc w:val="center"/>
            </w:pPr>
            <w:r w:rsidRPr="005B2685">
              <w:t>Exercise 11B</w:t>
            </w:r>
          </w:p>
          <w:p w14:paraId="419F657A" w14:textId="01682049" w:rsidR="00711362" w:rsidRDefault="00EE26E2" w:rsidP="002D0C24">
            <w:pPr>
              <w:jc w:val="center"/>
            </w:pPr>
            <w:r w:rsidRPr="005B2685">
              <w:t xml:space="preserve"> </w:t>
            </w:r>
            <w:r w:rsidR="00D9607B" w:rsidRPr="00711362">
              <w:t>#12</w:t>
            </w:r>
            <w:r w:rsidR="00D9607B" w:rsidRPr="00711362">
              <w:rPr>
                <w:b/>
                <w:i/>
                <w:color w:val="00B050"/>
              </w:rPr>
              <w:t xml:space="preserve"> </w:t>
            </w:r>
            <w:proofErr w:type="gramStart"/>
            <w:r w:rsidR="00D9607B" w:rsidRPr="00711362">
              <w:rPr>
                <w:b/>
                <w:i/>
                <w:color w:val="00B050"/>
              </w:rPr>
              <w:t xml:space="preserve">Head  </w:t>
            </w:r>
            <w:r w:rsidR="00D9607B" w:rsidRPr="00711362">
              <w:rPr>
                <w:bCs/>
                <w:iCs/>
              </w:rPr>
              <w:t>(</w:t>
            </w:r>
            <w:proofErr w:type="gramEnd"/>
            <w:r w:rsidR="00D9607B" w:rsidRPr="00711362">
              <w:rPr>
                <w:bCs/>
                <w:iCs/>
              </w:rPr>
              <w:t>Sheet 118)</w:t>
            </w:r>
            <w:r w:rsidR="00D9607B" w:rsidRPr="00711362">
              <w:rPr>
                <w:b/>
                <w:i/>
              </w:rPr>
              <w:t xml:space="preserve"> </w:t>
            </w:r>
            <w:r w:rsidR="00D9607B" w:rsidRPr="00711362">
              <w:t xml:space="preserve"> </w:t>
            </w:r>
          </w:p>
          <w:p w14:paraId="2FD7DEBE" w14:textId="12AB45CC" w:rsidR="00EE26E2" w:rsidRPr="00711362" w:rsidRDefault="00D9607B" w:rsidP="002D0C24">
            <w:pPr>
              <w:jc w:val="center"/>
            </w:pPr>
            <w:r w:rsidRPr="00711362">
              <w:t xml:space="preserve">#16 </w:t>
            </w:r>
            <w:r w:rsidR="0050527E" w:rsidRPr="00711362">
              <w:rPr>
                <w:b/>
                <w:i/>
                <w:color w:val="00B050"/>
              </w:rPr>
              <w:t>Computer chips</w:t>
            </w:r>
            <w:r w:rsidRPr="00711362">
              <w:t xml:space="preserve"> (Sheet 119)</w:t>
            </w:r>
            <w:r w:rsidR="0050527E" w:rsidRPr="00711362">
              <w:t xml:space="preserve"> </w:t>
            </w:r>
            <w:r w:rsidRPr="00711362">
              <w:t xml:space="preserve">#20 </w:t>
            </w:r>
            <w:r w:rsidR="0050527E" w:rsidRPr="00711362">
              <w:rPr>
                <w:b/>
                <w:i/>
                <w:color w:val="00B050"/>
              </w:rPr>
              <w:t>Dice 1</w:t>
            </w:r>
            <w:r w:rsidRPr="00711362">
              <w:rPr>
                <w:b/>
                <w:i/>
                <w:color w:val="00B050"/>
              </w:rPr>
              <w:t xml:space="preserve"> </w:t>
            </w:r>
            <w:r w:rsidRPr="00711362">
              <w:rPr>
                <w:bCs/>
                <w:iCs/>
              </w:rPr>
              <w:t>(Sheet 120)</w:t>
            </w:r>
          </w:p>
          <w:p w14:paraId="0788EBFB" w14:textId="77777777" w:rsidR="00EE26E2" w:rsidRPr="005B2685" w:rsidRDefault="00EE26E2" w:rsidP="002D0C24">
            <w:pPr>
              <w:jc w:val="center"/>
            </w:pPr>
          </w:p>
        </w:tc>
        <w:tc>
          <w:tcPr>
            <w:tcW w:w="880" w:type="dxa"/>
            <w:vAlign w:val="center"/>
          </w:tcPr>
          <w:p w14:paraId="2AD19E34" w14:textId="21FD2D08" w:rsidR="00EE26E2" w:rsidRPr="005B2685" w:rsidRDefault="00EE26E2" w:rsidP="002C1C7B">
            <w:pPr>
              <w:jc w:val="center"/>
            </w:pPr>
            <w:r w:rsidRPr="005B2685">
              <w:t xml:space="preserve">1 </w:t>
            </w:r>
            <w:r w:rsidR="002D29C5">
              <w:t>hour</w:t>
            </w:r>
          </w:p>
        </w:tc>
      </w:tr>
      <w:tr w:rsidR="00EE26E2" w:rsidRPr="005B2685" w14:paraId="52F8E2CB" w14:textId="77777777" w:rsidTr="002D29C5">
        <w:tc>
          <w:tcPr>
            <w:tcW w:w="465" w:type="dxa"/>
          </w:tcPr>
          <w:p w14:paraId="4127DD0A" w14:textId="77777777" w:rsidR="00EE26E2" w:rsidRPr="005B2685" w:rsidRDefault="00106DB7">
            <w:r w:rsidRPr="005B2685">
              <w:t>2</w:t>
            </w:r>
            <w:r w:rsidR="002C51AB" w:rsidRPr="005B2685">
              <w:t>2</w:t>
            </w:r>
          </w:p>
        </w:tc>
        <w:tc>
          <w:tcPr>
            <w:tcW w:w="4633" w:type="dxa"/>
            <w:vAlign w:val="center"/>
          </w:tcPr>
          <w:p w14:paraId="3157B2A8" w14:textId="7F082C15" w:rsidR="00EE26E2" w:rsidRPr="005B2685" w:rsidRDefault="00EE26E2" w:rsidP="00A84069">
            <w:pPr>
              <w:jc w:val="center"/>
            </w:pPr>
            <w:r w:rsidRPr="005B2685">
              <w:t>Po</w:t>
            </w:r>
            <w:r w:rsidR="007153C1" w:rsidRPr="005B2685">
              <w:t xml:space="preserve">isson distribution and </w:t>
            </w:r>
            <w:r w:rsidR="00236F84" w:rsidRPr="005B2685">
              <w:t xml:space="preserve">its </w:t>
            </w:r>
            <w:r w:rsidR="007153C1" w:rsidRPr="005B2685">
              <w:t>fitting and N</w:t>
            </w:r>
            <w:r w:rsidRPr="005B2685">
              <w:t>ormal distribution</w:t>
            </w:r>
            <w:r w:rsidR="009E1100" w:rsidRPr="005B2685">
              <w:t xml:space="preserve"> </w:t>
            </w:r>
            <w:r w:rsidR="009E1100" w:rsidRPr="005B2685">
              <w:rPr>
                <w:rFonts w:ascii="Andalus" w:hAnsi="Andalus" w:cs="Andalus"/>
                <w:b/>
              </w:rPr>
              <w:t>(Chapter 1</w:t>
            </w:r>
            <w:r w:rsidR="005545A0" w:rsidRPr="005B2685">
              <w:rPr>
                <w:rFonts w:ascii="Andalus" w:hAnsi="Andalus" w:cs="Andalus"/>
                <w:b/>
              </w:rPr>
              <w:t>1</w:t>
            </w:r>
            <w:r w:rsidR="009E1100" w:rsidRPr="005B2685">
              <w:rPr>
                <w:rFonts w:ascii="Andalus" w:hAnsi="Andalus" w:cs="Andalus"/>
                <w:b/>
              </w:rPr>
              <w:t>)</w:t>
            </w:r>
          </w:p>
        </w:tc>
        <w:tc>
          <w:tcPr>
            <w:tcW w:w="4678" w:type="dxa"/>
            <w:vAlign w:val="center"/>
          </w:tcPr>
          <w:p w14:paraId="5DA6CF26" w14:textId="77777777" w:rsidR="000B7B49" w:rsidRPr="00711362" w:rsidRDefault="000B7B49" w:rsidP="002D0C24">
            <w:pPr>
              <w:jc w:val="center"/>
              <w:rPr>
                <w:b/>
                <w:i/>
              </w:rPr>
            </w:pPr>
            <w:r w:rsidRPr="00711362">
              <w:rPr>
                <w:b/>
                <w:i/>
              </w:rPr>
              <w:t>Poisson Distribution</w:t>
            </w:r>
          </w:p>
          <w:p w14:paraId="0C6DB1B3" w14:textId="66F199D1" w:rsidR="00EE26E2" w:rsidRPr="005B2685" w:rsidRDefault="00EE26E2" w:rsidP="002D0C24">
            <w:pPr>
              <w:jc w:val="center"/>
            </w:pPr>
            <w:r w:rsidRPr="005B2685">
              <w:rPr>
                <w:b/>
                <w:i/>
                <w:color w:val="00B050"/>
              </w:rPr>
              <w:t>Poisson</w:t>
            </w:r>
            <w:r w:rsidR="00436FCB" w:rsidRPr="005B2685">
              <w:t xml:space="preserve"> (Sheet 149)</w:t>
            </w:r>
          </w:p>
          <w:p w14:paraId="6746CB42" w14:textId="18B171F1" w:rsidR="00EE26E2" w:rsidRPr="005B2685" w:rsidRDefault="000B2942" w:rsidP="002D0C24">
            <w:pPr>
              <w:jc w:val="center"/>
            </w:pPr>
            <w:r w:rsidRPr="005B2685">
              <w:lastRenderedPageBreak/>
              <w:t xml:space="preserve">p328 Ex </w:t>
            </w:r>
            <w:proofErr w:type="gramStart"/>
            <w:r w:rsidRPr="005B2685">
              <w:t xml:space="preserve">18 </w:t>
            </w:r>
            <w:r w:rsidR="00EE26E2" w:rsidRPr="005B2685">
              <w:t xml:space="preserve"> </w:t>
            </w:r>
            <w:r w:rsidR="00EE26E2" w:rsidRPr="005B2685">
              <w:rPr>
                <w:b/>
                <w:i/>
                <w:color w:val="00B050"/>
              </w:rPr>
              <w:t>Phone</w:t>
            </w:r>
            <w:proofErr w:type="gramEnd"/>
            <w:r w:rsidR="00EE26E2" w:rsidRPr="005B2685">
              <w:rPr>
                <w:b/>
                <w:i/>
                <w:color w:val="00B050"/>
              </w:rPr>
              <w:t xml:space="preserve"> call</w:t>
            </w:r>
            <w:r w:rsidR="003259C3" w:rsidRPr="005B2685">
              <w:rPr>
                <w:b/>
                <w:i/>
                <w:color w:val="00B050"/>
              </w:rPr>
              <w:t xml:space="preserve"> </w:t>
            </w:r>
            <w:r w:rsidR="003259C3" w:rsidRPr="00711362">
              <w:rPr>
                <w:bCs/>
                <w:iCs/>
              </w:rPr>
              <w:t>(Sheet 150)</w:t>
            </w:r>
          </w:p>
          <w:p w14:paraId="21F09BC3" w14:textId="6A6CE85D" w:rsidR="00EE26E2" w:rsidRPr="005B2685" w:rsidRDefault="008672F4" w:rsidP="002D0C24">
            <w:pPr>
              <w:jc w:val="center"/>
            </w:pPr>
            <w:r w:rsidRPr="005B2685">
              <w:t>p329 Ex 22</w:t>
            </w:r>
            <w:r w:rsidR="00EE26E2" w:rsidRPr="005B2685">
              <w:t xml:space="preserve"> </w:t>
            </w:r>
            <w:r w:rsidR="00EE26E2" w:rsidRPr="005B2685">
              <w:rPr>
                <w:b/>
                <w:i/>
                <w:color w:val="00B050"/>
              </w:rPr>
              <w:t>Airport</w:t>
            </w:r>
            <w:r w:rsidRPr="005B2685">
              <w:t xml:space="preserve"> (Sheet 151)</w:t>
            </w:r>
          </w:p>
          <w:p w14:paraId="26945A30" w14:textId="5B23ECE3" w:rsidR="00EE26E2" w:rsidRPr="005B2685" w:rsidRDefault="00E01546" w:rsidP="002D0C24">
            <w:pPr>
              <w:jc w:val="center"/>
            </w:pPr>
            <w:r w:rsidRPr="005B2685">
              <w:t>p33</w:t>
            </w:r>
            <w:r w:rsidR="000B7B49" w:rsidRPr="005B2685">
              <w:t>1</w:t>
            </w:r>
            <w:r w:rsidR="00EE26E2" w:rsidRPr="005B2685">
              <w:t xml:space="preserve"> Ex </w:t>
            </w:r>
            <w:r w:rsidR="000B7B49" w:rsidRPr="005B2685">
              <w:t xml:space="preserve">25 </w:t>
            </w:r>
            <w:r w:rsidR="00EE26E2" w:rsidRPr="005B2685">
              <w:rPr>
                <w:b/>
                <w:i/>
                <w:color w:val="00B050"/>
              </w:rPr>
              <w:t>Fitting of Poisson</w:t>
            </w:r>
            <w:r w:rsidR="000B7B49" w:rsidRPr="005B2685">
              <w:t xml:space="preserve"> (Sheet 152)</w:t>
            </w:r>
          </w:p>
          <w:p w14:paraId="50E5A82B" w14:textId="77777777" w:rsidR="008F3CE4" w:rsidRPr="005B2685" w:rsidRDefault="000B7B49" w:rsidP="00384B16">
            <w:pPr>
              <w:jc w:val="center"/>
            </w:pPr>
            <w:r w:rsidRPr="005B2685">
              <w:rPr>
                <w:b/>
                <w:bCs/>
                <w:i/>
                <w:iCs/>
              </w:rPr>
              <w:t>Normal distribution</w:t>
            </w:r>
            <w:r w:rsidR="00F63F27" w:rsidRPr="005B2685">
              <w:t xml:space="preserve"> </w:t>
            </w:r>
          </w:p>
          <w:p w14:paraId="17D118EA" w14:textId="767115EE" w:rsidR="00AC7A20" w:rsidRPr="005B2685" w:rsidRDefault="00F63F27" w:rsidP="00384B16">
            <w:pPr>
              <w:jc w:val="center"/>
            </w:pPr>
            <w:r w:rsidRPr="005B2685">
              <w:rPr>
                <w:b/>
                <w:i/>
                <w:color w:val="00B050"/>
              </w:rPr>
              <w:t>Exam</w:t>
            </w:r>
            <w:r w:rsidR="00AC7A20" w:rsidRPr="005B2685">
              <w:t xml:space="preserve"> (Sheet 160)</w:t>
            </w:r>
          </w:p>
          <w:p w14:paraId="2454AED1" w14:textId="6B634A3D" w:rsidR="00EE26E2" w:rsidRPr="005B2685" w:rsidRDefault="008F3CE4" w:rsidP="00384B16">
            <w:pPr>
              <w:jc w:val="center"/>
            </w:pPr>
            <w:r w:rsidRPr="005B2685">
              <w:t xml:space="preserve"> p350 Illustration 1 </w:t>
            </w:r>
            <w:r w:rsidRPr="005B2685">
              <w:rPr>
                <w:b/>
                <w:i/>
                <w:color w:val="00B050"/>
              </w:rPr>
              <w:t>Intelligence</w:t>
            </w:r>
            <w:r w:rsidRPr="005B2685">
              <w:t xml:space="preserve"> (Sheet 156)</w:t>
            </w:r>
          </w:p>
        </w:tc>
        <w:tc>
          <w:tcPr>
            <w:tcW w:w="3402" w:type="dxa"/>
            <w:vAlign w:val="center"/>
          </w:tcPr>
          <w:p w14:paraId="2F6D0BD3" w14:textId="77777777" w:rsidR="00CB0EBB" w:rsidRPr="00711362" w:rsidRDefault="00CB0EBB" w:rsidP="009633E5">
            <w:pPr>
              <w:jc w:val="center"/>
              <w:rPr>
                <w:b/>
                <w:i/>
              </w:rPr>
            </w:pPr>
            <w:r w:rsidRPr="00711362">
              <w:rPr>
                <w:b/>
                <w:i/>
              </w:rPr>
              <w:lastRenderedPageBreak/>
              <w:t xml:space="preserve">Poisson Distribution </w:t>
            </w:r>
          </w:p>
          <w:p w14:paraId="5FC3576C" w14:textId="0C439B82" w:rsidR="00EE26E2" w:rsidRPr="005B2685" w:rsidRDefault="00133DF7" w:rsidP="009633E5">
            <w:pPr>
              <w:jc w:val="center"/>
            </w:pPr>
            <w:r w:rsidRPr="005B2685">
              <w:rPr>
                <w:b/>
                <w:i/>
                <w:color w:val="00B050"/>
              </w:rPr>
              <w:t>Car1</w:t>
            </w:r>
            <w:r w:rsidR="00236F84" w:rsidRPr="005B2685">
              <w:t xml:space="preserve"> (Sheet </w:t>
            </w:r>
            <w:r w:rsidR="00CB0EBB" w:rsidRPr="005B2685">
              <w:t>153)</w:t>
            </w:r>
            <w:r w:rsidR="00EE26E2" w:rsidRPr="005B2685">
              <w:t xml:space="preserve"> </w:t>
            </w:r>
          </w:p>
          <w:p w14:paraId="460119D7" w14:textId="77777777" w:rsidR="00711362" w:rsidRDefault="00EE26E2" w:rsidP="002D0C24">
            <w:pPr>
              <w:jc w:val="center"/>
            </w:pPr>
            <w:r w:rsidRPr="005B2685">
              <w:lastRenderedPageBreak/>
              <w:t xml:space="preserve"> </w:t>
            </w:r>
            <w:r w:rsidRPr="005B2685">
              <w:rPr>
                <w:b/>
                <w:i/>
                <w:color w:val="00B050"/>
              </w:rPr>
              <w:t>Mistakes</w:t>
            </w:r>
            <w:r w:rsidR="00201821" w:rsidRPr="005B2685">
              <w:t xml:space="preserve"> (Sheet 122)</w:t>
            </w:r>
            <w:r w:rsidR="00133DF7" w:rsidRPr="005B2685">
              <w:t xml:space="preserve"> </w:t>
            </w:r>
          </w:p>
          <w:p w14:paraId="17F208E4" w14:textId="77777777" w:rsidR="00711362" w:rsidRDefault="00133DF7" w:rsidP="002D0C24">
            <w:pPr>
              <w:jc w:val="center"/>
              <w:rPr>
                <w:bCs/>
                <w:iCs/>
              </w:rPr>
            </w:pPr>
            <w:r w:rsidRPr="00711362">
              <w:rPr>
                <w:b/>
                <w:i/>
                <w:color w:val="00B050"/>
              </w:rPr>
              <w:t>Telephone</w:t>
            </w:r>
            <w:r w:rsidR="007A7D4D" w:rsidRPr="005B2685">
              <w:rPr>
                <w:b/>
                <w:i/>
                <w:color w:val="00B050"/>
                <w:sz w:val="18"/>
                <w:szCs w:val="18"/>
              </w:rPr>
              <w:t xml:space="preserve"> </w:t>
            </w:r>
            <w:r w:rsidR="007A7D4D" w:rsidRPr="00EF4275">
              <w:rPr>
                <w:bCs/>
                <w:iCs/>
              </w:rPr>
              <w:t>(Sheet 154)</w:t>
            </w:r>
            <w:r w:rsidRPr="00EF4275">
              <w:rPr>
                <w:bCs/>
                <w:iCs/>
              </w:rPr>
              <w:t xml:space="preserve"> </w:t>
            </w:r>
          </w:p>
          <w:p w14:paraId="63FDBFB8" w14:textId="334923E0" w:rsidR="00EE26E2" w:rsidRPr="00711362" w:rsidRDefault="00133DF7" w:rsidP="002D0C24">
            <w:pPr>
              <w:jc w:val="center"/>
            </w:pPr>
            <w:r w:rsidRPr="00711362">
              <w:rPr>
                <w:b/>
                <w:i/>
                <w:color w:val="00B050"/>
              </w:rPr>
              <w:t>Defective 1</w:t>
            </w:r>
            <w:r w:rsidR="007A7D4D" w:rsidRPr="00711362">
              <w:t xml:space="preserve"> (Sheet 155)</w:t>
            </w:r>
          </w:p>
          <w:p w14:paraId="76F85F7A" w14:textId="41C9ABA2" w:rsidR="007A7D4D" w:rsidRPr="00711362" w:rsidRDefault="007A7D4D" w:rsidP="002D0C24">
            <w:pPr>
              <w:jc w:val="center"/>
            </w:pPr>
            <w:r w:rsidRPr="00711362">
              <w:rPr>
                <w:b/>
                <w:bCs/>
                <w:i/>
                <w:iCs/>
              </w:rPr>
              <w:t>Normal distribution</w:t>
            </w:r>
          </w:p>
          <w:p w14:paraId="67453603" w14:textId="025D1E1D" w:rsidR="00711362" w:rsidRDefault="00384B16" w:rsidP="002D0C24">
            <w:pPr>
              <w:jc w:val="center"/>
              <w:rPr>
                <w:rFonts w:ascii="Arial Narrow" w:hAnsi="Arial Narrow"/>
                <w:b/>
                <w:i/>
                <w:color w:val="00B050"/>
              </w:rPr>
            </w:pPr>
            <w:r w:rsidRPr="00711362">
              <w:rPr>
                <w:rFonts w:ascii="Arial Narrow" w:hAnsi="Arial Narrow"/>
                <w:b/>
                <w:i/>
                <w:color w:val="00B050"/>
              </w:rPr>
              <w:t>IQ Test</w:t>
            </w:r>
            <w:r w:rsidR="00B47318" w:rsidRPr="00711362">
              <w:rPr>
                <w:rFonts w:ascii="Arial Narrow" w:hAnsi="Arial Narrow"/>
                <w:b/>
                <w:i/>
                <w:color w:val="00B050"/>
              </w:rPr>
              <w:t xml:space="preserve"> </w:t>
            </w:r>
            <w:r w:rsidR="00B47318" w:rsidRPr="00711362">
              <w:rPr>
                <w:rFonts w:ascii="Arial Narrow" w:hAnsi="Arial Narrow"/>
                <w:bCs/>
                <w:iCs/>
              </w:rPr>
              <w:t>(Sheet 157)</w:t>
            </w:r>
          </w:p>
          <w:p w14:paraId="62CA03E1" w14:textId="49590066" w:rsidR="00711362" w:rsidRDefault="00B47318" w:rsidP="002D0C24">
            <w:pPr>
              <w:jc w:val="center"/>
              <w:rPr>
                <w:rFonts w:ascii="Arial Narrow" w:hAnsi="Arial Narrow"/>
              </w:rPr>
            </w:pPr>
            <w:r w:rsidRPr="00711362">
              <w:rPr>
                <w:rFonts w:ascii="Arial Narrow" w:hAnsi="Arial Narrow"/>
                <w:b/>
                <w:i/>
                <w:color w:val="00B050"/>
              </w:rPr>
              <w:t xml:space="preserve"> </w:t>
            </w:r>
            <w:r w:rsidR="00384B16" w:rsidRPr="00711362">
              <w:rPr>
                <w:rFonts w:ascii="Arial Narrow" w:hAnsi="Arial Narrow"/>
                <w:b/>
                <w:i/>
                <w:color w:val="00B050"/>
              </w:rPr>
              <w:t>Potato</w:t>
            </w:r>
            <w:r w:rsidRPr="00711362">
              <w:rPr>
                <w:rFonts w:ascii="Arial Narrow" w:hAnsi="Arial Narrow"/>
              </w:rPr>
              <w:t xml:space="preserve"> (Sheet 158)</w:t>
            </w:r>
          </w:p>
          <w:p w14:paraId="18B0EEDB" w14:textId="6535FA23" w:rsidR="00EE26E2" w:rsidRPr="005B2685" w:rsidRDefault="00B47318" w:rsidP="002D0C24">
            <w:pPr>
              <w:jc w:val="center"/>
            </w:pPr>
            <w:r w:rsidRPr="00711362">
              <w:rPr>
                <w:rFonts w:ascii="Arial Narrow" w:hAnsi="Arial Narrow"/>
              </w:rPr>
              <w:t xml:space="preserve"> </w:t>
            </w:r>
            <w:r w:rsidR="00384B16" w:rsidRPr="00711362">
              <w:rPr>
                <w:rFonts w:ascii="Arial Narrow" w:hAnsi="Arial Narrow"/>
                <w:b/>
                <w:i/>
                <w:color w:val="00B050"/>
              </w:rPr>
              <w:t>Richest</w:t>
            </w:r>
            <w:r w:rsidRPr="00711362">
              <w:rPr>
                <w:rFonts w:ascii="Arial Narrow" w:hAnsi="Arial Narrow"/>
              </w:rPr>
              <w:t xml:space="preserve"> (Sheet 159)</w:t>
            </w:r>
          </w:p>
        </w:tc>
        <w:tc>
          <w:tcPr>
            <w:tcW w:w="880" w:type="dxa"/>
            <w:vAlign w:val="center"/>
          </w:tcPr>
          <w:p w14:paraId="56C80872" w14:textId="26F42EAF" w:rsidR="00EE26E2" w:rsidRPr="005B2685" w:rsidRDefault="00EE26E2" w:rsidP="00D94DD7">
            <w:pPr>
              <w:jc w:val="center"/>
            </w:pPr>
            <w:r w:rsidRPr="005B2685">
              <w:lastRenderedPageBreak/>
              <w:t xml:space="preserve">1 </w:t>
            </w:r>
            <w:r w:rsidR="002D29C5">
              <w:t>hour</w:t>
            </w:r>
          </w:p>
        </w:tc>
      </w:tr>
      <w:tr w:rsidR="00EE26E2" w:rsidRPr="005B2685" w14:paraId="6EA4392B" w14:textId="77777777" w:rsidTr="002D29C5">
        <w:tc>
          <w:tcPr>
            <w:tcW w:w="465" w:type="dxa"/>
          </w:tcPr>
          <w:p w14:paraId="3121565F" w14:textId="77777777" w:rsidR="00EE26E2" w:rsidRPr="005B2685" w:rsidRDefault="00106DB7">
            <w:r w:rsidRPr="005B2685">
              <w:t>2</w:t>
            </w:r>
            <w:r w:rsidR="002C51AB" w:rsidRPr="005B2685">
              <w:t>3</w:t>
            </w:r>
          </w:p>
        </w:tc>
        <w:tc>
          <w:tcPr>
            <w:tcW w:w="4633" w:type="dxa"/>
            <w:vAlign w:val="center"/>
          </w:tcPr>
          <w:p w14:paraId="66FB3F12" w14:textId="77777777" w:rsidR="00EE26E2" w:rsidRPr="005B2685" w:rsidRDefault="00EE26E2" w:rsidP="009633E5">
            <w:pPr>
              <w:jc w:val="center"/>
            </w:pPr>
            <w:r w:rsidRPr="005B2685">
              <w:t>Sampling distribution without replacement (finite population) and with replacement (infinite population) and its frequency and probability distribution</w:t>
            </w:r>
          </w:p>
          <w:p w14:paraId="4FAF7718" w14:textId="0E194C53" w:rsidR="00274078" w:rsidRPr="005B2685" w:rsidRDefault="00274078" w:rsidP="009633E5">
            <w:pPr>
              <w:jc w:val="center"/>
              <w:rPr>
                <w:rFonts w:ascii="Andalus" w:hAnsi="Andalus" w:cs="Andalus"/>
                <w:b/>
              </w:rPr>
            </w:pPr>
            <w:r w:rsidRPr="005B2685">
              <w:rPr>
                <w:rFonts w:ascii="Andalus" w:hAnsi="Andalus" w:cs="Andalus"/>
                <w:b/>
              </w:rPr>
              <w:t>(Chapter 1</w:t>
            </w:r>
            <w:r w:rsidR="00CD5494" w:rsidRPr="005B2685">
              <w:rPr>
                <w:rFonts w:ascii="Andalus" w:hAnsi="Andalus" w:cs="Andalus"/>
                <w:b/>
              </w:rPr>
              <w:t>2</w:t>
            </w:r>
            <w:r w:rsidRPr="005B2685">
              <w:rPr>
                <w:rFonts w:ascii="Andalus" w:hAnsi="Andalus" w:cs="Andalus"/>
                <w:b/>
              </w:rPr>
              <w:t>)</w:t>
            </w:r>
          </w:p>
        </w:tc>
        <w:tc>
          <w:tcPr>
            <w:tcW w:w="4678" w:type="dxa"/>
            <w:vAlign w:val="center"/>
          </w:tcPr>
          <w:p w14:paraId="1978C098" w14:textId="1D2D2C80" w:rsidR="00EE26E2" w:rsidRPr="005B2685" w:rsidRDefault="00CD5494" w:rsidP="00731714">
            <w:pPr>
              <w:jc w:val="center"/>
            </w:pPr>
            <w:r w:rsidRPr="005B2685">
              <w:t>P379 Illustration 1</w:t>
            </w:r>
            <w:r w:rsidR="00EE26E2" w:rsidRPr="005B2685">
              <w:t xml:space="preserve"> </w:t>
            </w:r>
            <w:r w:rsidR="00731714" w:rsidRPr="005B2685">
              <w:rPr>
                <w:b/>
                <w:i/>
                <w:color w:val="00B050"/>
              </w:rPr>
              <w:t>Computer</w:t>
            </w:r>
            <w:r w:rsidRPr="005B2685">
              <w:rPr>
                <w:b/>
                <w:i/>
                <w:color w:val="00B050"/>
              </w:rPr>
              <w:t xml:space="preserve"> </w:t>
            </w:r>
            <w:r w:rsidRPr="00EF4275">
              <w:rPr>
                <w:bCs/>
                <w:iCs/>
              </w:rPr>
              <w:t xml:space="preserve">(Sheet </w:t>
            </w:r>
            <w:r w:rsidR="003F5B72" w:rsidRPr="00EF4275">
              <w:rPr>
                <w:bCs/>
                <w:iCs/>
              </w:rPr>
              <w:t>123)</w:t>
            </w:r>
          </w:p>
          <w:p w14:paraId="488137C6" w14:textId="69732505" w:rsidR="001D48A8" w:rsidRPr="005B2685" w:rsidRDefault="001D48A8" w:rsidP="00731714">
            <w:pPr>
              <w:jc w:val="center"/>
            </w:pPr>
            <w:r w:rsidRPr="005B2685">
              <w:rPr>
                <w:b/>
                <w:i/>
                <w:color w:val="00B050"/>
              </w:rPr>
              <w:t>SRSWR</w:t>
            </w:r>
            <w:r w:rsidR="00E30BA2" w:rsidRPr="005B2685">
              <w:t xml:space="preserve"> (Sheet 125)</w:t>
            </w:r>
          </w:p>
        </w:tc>
        <w:tc>
          <w:tcPr>
            <w:tcW w:w="3402" w:type="dxa"/>
            <w:vAlign w:val="center"/>
          </w:tcPr>
          <w:p w14:paraId="613D83B9" w14:textId="77777777" w:rsidR="00711362" w:rsidRDefault="007E299F" w:rsidP="00193D7E">
            <w:pPr>
              <w:jc w:val="center"/>
              <w:rPr>
                <w:rFonts w:cstheme="minorHAnsi"/>
              </w:rPr>
            </w:pPr>
            <w:r w:rsidRPr="00711362">
              <w:rPr>
                <w:rFonts w:cstheme="minorHAnsi"/>
                <w:b/>
                <w:i/>
                <w:color w:val="00B050"/>
              </w:rPr>
              <w:t>Population 2</w:t>
            </w:r>
            <w:r w:rsidR="00E30BA2" w:rsidRPr="00711362">
              <w:rPr>
                <w:rFonts w:cstheme="minorHAnsi"/>
              </w:rPr>
              <w:t xml:space="preserve"> (Sheet 144) </w:t>
            </w:r>
          </w:p>
          <w:p w14:paraId="20457562" w14:textId="040C26EA" w:rsidR="00EE26E2" w:rsidRPr="00711362" w:rsidRDefault="007E299F" w:rsidP="00193D7E">
            <w:pPr>
              <w:jc w:val="center"/>
              <w:rPr>
                <w:rFonts w:cstheme="minorHAnsi"/>
              </w:rPr>
            </w:pPr>
            <w:r w:rsidRPr="00711362">
              <w:rPr>
                <w:rFonts w:cstheme="minorHAnsi"/>
              </w:rPr>
              <w:t xml:space="preserve"> </w:t>
            </w:r>
            <w:r w:rsidR="00193D7E" w:rsidRPr="00711362">
              <w:rPr>
                <w:rFonts w:cstheme="minorHAnsi"/>
                <w:b/>
                <w:i/>
                <w:color w:val="00B050"/>
              </w:rPr>
              <w:t>Number</w:t>
            </w:r>
            <w:r w:rsidR="006F4A00" w:rsidRPr="00711362">
              <w:rPr>
                <w:rFonts w:cstheme="minorHAnsi"/>
              </w:rPr>
              <w:t xml:space="preserve"> (Sheet 161)</w:t>
            </w:r>
          </w:p>
        </w:tc>
        <w:tc>
          <w:tcPr>
            <w:tcW w:w="880" w:type="dxa"/>
            <w:vAlign w:val="center"/>
          </w:tcPr>
          <w:p w14:paraId="23B4EAE6" w14:textId="77777777" w:rsidR="00EE26E2" w:rsidRPr="005B2685" w:rsidRDefault="00EE26E2" w:rsidP="00724FAC">
            <w:pPr>
              <w:jc w:val="center"/>
            </w:pPr>
            <w:r w:rsidRPr="005B2685">
              <w:t>1 hour</w:t>
            </w:r>
          </w:p>
        </w:tc>
      </w:tr>
      <w:tr w:rsidR="00EE26E2" w:rsidRPr="005B2685" w14:paraId="6E40FC69" w14:textId="77777777" w:rsidTr="002D29C5">
        <w:tc>
          <w:tcPr>
            <w:tcW w:w="465" w:type="dxa"/>
          </w:tcPr>
          <w:p w14:paraId="2D3208A1" w14:textId="77777777" w:rsidR="00EE26E2" w:rsidRPr="005B2685" w:rsidRDefault="00106DB7">
            <w:r w:rsidRPr="005B2685">
              <w:t>2</w:t>
            </w:r>
            <w:r w:rsidR="002C51AB" w:rsidRPr="005B2685">
              <w:t>4</w:t>
            </w:r>
          </w:p>
        </w:tc>
        <w:tc>
          <w:tcPr>
            <w:tcW w:w="4633" w:type="dxa"/>
            <w:vAlign w:val="center"/>
          </w:tcPr>
          <w:p w14:paraId="7381D271" w14:textId="461B1309" w:rsidR="00EE26E2" w:rsidRPr="005B2685" w:rsidRDefault="00EE26E2" w:rsidP="009633E5">
            <w:pPr>
              <w:jc w:val="center"/>
            </w:pPr>
            <w:r w:rsidRPr="005B2685">
              <w:t>CI for population mean and proportion for finite and infinite population</w:t>
            </w:r>
            <w:r w:rsidR="008F45F7" w:rsidRPr="005B2685">
              <w:t xml:space="preserve"> </w:t>
            </w:r>
            <w:r w:rsidR="008F45F7" w:rsidRPr="005B2685">
              <w:rPr>
                <w:rFonts w:ascii="Andalus" w:hAnsi="Andalus" w:cs="Andalus"/>
                <w:b/>
              </w:rPr>
              <w:t>(Chapter 1</w:t>
            </w:r>
            <w:r w:rsidR="006F4A00" w:rsidRPr="005B2685">
              <w:rPr>
                <w:rFonts w:ascii="Andalus" w:hAnsi="Andalus" w:cs="Andalus"/>
                <w:b/>
              </w:rPr>
              <w:t>3</w:t>
            </w:r>
            <w:r w:rsidR="008F45F7" w:rsidRPr="005B2685">
              <w:rPr>
                <w:rFonts w:ascii="Andalus" w:hAnsi="Andalus" w:cs="Andalus"/>
                <w:b/>
              </w:rPr>
              <w:t>)</w:t>
            </w:r>
          </w:p>
        </w:tc>
        <w:tc>
          <w:tcPr>
            <w:tcW w:w="4678" w:type="dxa"/>
            <w:vAlign w:val="center"/>
          </w:tcPr>
          <w:p w14:paraId="56731D9B" w14:textId="529D0E57" w:rsidR="00EE26E2" w:rsidRPr="005B2685" w:rsidRDefault="00EE26E2" w:rsidP="00B53914">
            <w:pPr>
              <w:jc w:val="center"/>
            </w:pPr>
            <w:r w:rsidRPr="005B2685">
              <w:rPr>
                <w:b/>
                <w:i/>
                <w:color w:val="00B050"/>
              </w:rPr>
              <w:t>Infinite</w:t>
            </w:r>
            <w:r w:rsidR="00DB78DA" w:rsidRPr="005B2685">
              <w:t xml:space="preserve"> (Sheet 162)</w:t>
            </w:r>
          </w:p>
          <w:p w14:paraId="19439429" w14:textId="7AE19105" w:rsidR="00EE26E2" w:rsidRPr="005B2685" w:rsidRDefault="008F44ED" w:rsidP="00B53914">
            <w:pPr>
              <w:jc w:val="center"/>
            </w:pPr>
            <w:r w:rsidRPr="005B2685">
              <w:t xml:space="preserve"> </w:t>
            </w:r>
            <w:r w:rsidR="00EE26E2" w:rsidRPr="005B2685">
              <w:rPr>
                <w:b/>
                <w:i/>
                <w:color w:val="00B050"/>
              </w:rPr>
              <w:t>Finite</w:t>
            </w:r>
            <w:r w:rsidR="00566784" w:rsidRPr="005B2685">
              <w:t xml:space="preserve"> (Sheet 163)</w:t>
            </w:r>
          </w:p>
          <w:p w14:paraId="50979BFF" w14:textId="5E9B966F" w:rsidR="00EE26E2" w:rsidRPr="005B2685" w:rsidRDefault="008F44ED" w:rsidP="00B53914">
            <w:pPr>
              <w:jc w:val="center"/>
            </w:pPr>
            <w:r w:rsidRPr="005B2685">
              <w:t xml:space="preserve"> </w:t>
            </w:r>
            <w:r w:rsidR="00EE26E2" w:rsidRPr="005B2685">
              <w:rPr>
                <w:b/>
                <w:i/>
                <w:color w:val="00B050"/>
              </w:rPr>
              <w:t>Proportion finite</w:t>
            </w:r>
            <w:r w:rsidR="009A5AEF" w:rsidRPr="005B2685">
              <w:t xml:space="preserve"> (Sheet 164)</w:t>
            </w:r>
          </w:p>
          <w:p w14:paraId="63485AD4" w14:textId="77777777" w:rsidR="00EE26E2" w:rsidRPr="005B2685" w:rsidRDefault="00EE26E2" w:rsidP="00B53914">
            <w:pPr>
              <w:jc w:val="center"/>
            </w:pPr>
          </w:p>
        </w:tc>
        <w:tc>
          <w:tcPr>
            <w:tcW w:w="3402" w:type="dxa"/>
            <w:vAlign w:val="center"/>
          </w:tcPr>
          <w:p w14:paraId="69D16502" w14:textId="38661658" w:rsidR="00EE26E2" w:rsidRPr="005B2685" w:rsidRDefault="00EE26E2" w:rsidP="00B53914">
            <w:pPr>
              <w:jc w:val="center"/>
            </w:pPr>
            <w:r w:rsidRPr="005B2685">
              <w:t xml:space="preserve"> </w:t>
            </w:r>
            <w:proofErr w:type="gramStart"/>
            <w:r w:rsidRPr="005B2685">
              <w:rPr>
                <w:b/>
                <w:i/>
                <w:color w:val="00B050"/>
              </w:rPr>
              <w:t>Problems</w:t>
            </w:r>
            <w:proofErr w:type="gramEnd"/>
            <w:r w:rsidRPr="005B2685">
              <w:rPr>
                <w:b/>
                <w:i/>
                <w:color w:val="00B050"/>
              </w:rPr>
              <w:t xml:space="preserve"> finite</w:t>
            </w:r>
            <w:r w:rsidR="00566784" w:rsidRPr="005B2685">
              <w:t xml:space="preserve"> (Sheet 126)</w:t>
            </w:r>
          </w:p>
        </w:tc>
        <w:tc>
          <w:tcPr>
            <w:tcW w:w="880" w:type="dxa"/>
            <w:vAlign w:val="center"/>
          </w:tcPr>
          <w:p w14:paraId="211CF072" w14:textId="77777777" w:rsidR="00EE26E2" w:rsidRPr="005B2685" w:rsidRDefault="00EE26E2" w:rsidP="00B53914">
            <w:pPr>
              <w:jc w:val="center"/>
            </w:pPr>
            <w:r w:rsidRPr="005B2685">
              <w:t>1 hour</w:t>
            </w:r>
          </w:p>
        </w:tc>
      </w:tr>
      <w:tr w:rsidR="00EE26E2" w:rsidRPr="005B2685" w14:paraId="390DFADC" w14:textId="77777777" w:rsidTr="002D29C5">
        <w:tc>
          <w:tcPr>
            <w:tcW w:w="465" w:type="dxa"/>
          </w:tcPr>
          <w:p w14:paraId="4E202E6C" w14:textId="77777777" w:rsidR="00EE26E2" w:rsidRPr="005B2685" w:rsidRDefault="00106DB7">
            <w:r w:rsidRPr="005B2685">
              <w:t>2</w:t>
            </w:r>
            <w:r w:rsidR="002C51AB" w:rsidRPr="005B2685">
              <w:t>5</w:t>
            </w:r>
          </w:p>
        </w:tc>
        <w:tc>
          <w:tcPr>
            <w:tcW w:w="4633" w:type="dxa"/>
          </w:tcPr>
          <w:p w14:paraId="43A1BCD3" w14:textId="77777777" w:rsidR="00EE26E2" w:rsidRPr="005B2685" w:rsidRDefault="00EE26E2">
            <w:pPr>
              <w:rPr>
                <w:b/>
                <w:i/>
              </w:rPr>
            </w:pPr>
            <w:r w:rsidRPr="005B2685">
              <w:rPr>
                <w:b/>
                <w:i/>
              </w:rPr>
              <w:t xml:space="preserve">Hypothesis test: </w:t>
            </w:r>
          </w:p>
          <w:p w14:paraId="2ED5D175" w14:textId="77777777" w:rsidR="00EE26E2" w:rsidRPr="005B2685" w:rsidRDefault="00EE26E2" w:rsidP="00D925DE">
            <w:pPr>
              <w:pStyle w:val="ListParagraph"/>
              <w:numPr>
                <w:ilvl w:val="0"/>
                <w:numId w:val="2"/>
              </w:numPr>
            </w:pPr>
            <w:r w:rsidRPr="005B2685">
              <w:t>One sample mean test</w:t>
            </w:r>
            <w:r w:rsidR="009502D4" w:rsidRPr="005B2685">
              <w:t xml:space="preserve"> </w:t>
            </w:r>
            <w:r w:rsidRPr="005B2685">
              <w:t xml:space="preserve">(one tail and two tail </w:t>
            </w:r>
            <w:proofErr w:type="gramStart"/>
            <w:r w:rsidRPr="005B2685">
              <w:t>test</w:t>
            </w:r>
            <w:proofErr w:type="gramEnd"/>
            <w:r w:rsidRPr="005B2685">
              <w:t>; critical value approach, p-value approach and CI approach)</w:t>
            </w:r>
          </w:p>
          <w:p w14:paraId="5BD13112" w14:textId="77777777" w:rsidR="00EE26E2" w:rsidRPr="005B2685" w:rsidRDefault="00EE26E2" w:rsidP="00D925DE">
            <w:pPr>
              <w:pStyle w:val="ListParagraph"/>
              <w:numPr>
                <w:ilvl w:val="0"/>
                <w:numId w:val="2"/>
              </w:numPr>
            </w:pPr>
            <w:r w:rsidRPr="005B2685">
              <w:t>Two sample means t</w:t>
            </w:r>
            <w:r w:rsidR="009502D4" w:rsidRPr="005B2685">
              <w:t>est</w:t>
            </w:r>
            <w:r w:rsidR="00B87C96" w:rsidRPr="005B2685">
              <w:t xml:space="preserve"> </w:t>
            </w:r>
            <w:r w:rsidR="009502D4" w:rsidRPr="005B2685">
              <w:t xml:space="preserve">(one tail and two tail </w:t>
            </w:r>
            <w:proofErr w:type="gramStart"/>
            <w:r w:rsidR="009502D4" w:rsidRPr="005B2685">
              <w:t>test</w:t>
            </w:r>
            <w:proofErr w:type="gramEnd"/>
            <w:r w:rsidR="009502D4" w:rsidRPr="005B2685">
              <w:t xml:space="preserve"> (</w:t>
            </w:r>
            <w:r w:rsidRPr="005B2685">
              <w:t>critical value and p-value</w:t>
            </w:r>
            <w:r w:rsidR="00461C96" w:rsidRPr="005B2685">
              <w:t xml:space="preserve"> approach</w:t>
            </w:r>
            <w:r w:rsidRPr="005B2685">
              <w:t>)</w:t>
            </w:r>
          </w:p>
          <w:p w14:paraId="035468E4" w14:textId="77777777" w:rsidR="00EE26E2" w:rsidRPr="005B2685" w:rsidRDefault="00EE26E2" w:rsidP="005736F6">
            <w:pPr>
              <w:pStyle w:val="ListParagraph"/>
              <w:numPr>
                <w:ilvl w:val="0"/>
                <w:numId w:val="2"/>
              </w:numPr>
            </w:pPr>
            <w:r w:rsidRPr="005B2685">
              <w:t>One sample proportion t</w:t>
            </w:r>
            <w:r w:rsidR="009502D4" w:rsidRPr="005B2685">
              <w:t>est</w:t>
            </w:r>
            <w:r w:rsidR="00B87C96" w:rsidRPr="005B2685">
              <w:t xml:space="preserve"> </w:t>
            </w:r>
            <w:r w:rsidR="009502D4" w:rsidRPr="005B2685">
              <w:t xml:space="preserve">(one tail and two tail </w:t>
            </w:r>
            <w:proofErr w:type="gramStart"/>
            <w:r w:rsidR="009502D4" w:rsidRPr="005B2685">
              <w:t>test</w:t>
            </w:r>
            <w:proofErr w:type="gramEnd"/>
            <w:r w:rsidR="009502D4" w:rsidRPr="005B2685">
              <w:t xml:space="preserve"> (</w:t>
            </w:r>
            <w:r w:rsidRPr="005B2685">
              <w:t xml:space="preserve">critical value and p-value </w:t>
            </w:r>
            <w:r w:rsidR="00461C96" w:rsidRPr="005B2685">
              <w:t>approach)</w:t>
            </w:r>
          </w:p>
          <w:p w14:paraId="5848B523" w14:textId="3DE10F31" w:rsidR="00EE26E2" w:rsidRPr="005B2685" w:rsidRDefault="00EE26E2" w:rsidP="0026626C">
            <w:pPr>
              <w:pStyle w:val="ListParagraph"/>
              <w:numPr>
                <w:ilvl w:val="0"/>
                <w:numId w:val="2"/>
              </w:numPr>
            </w:pPr>
            <w:r w:rsidRPr="005B2685">
              <w:t xml:space="preserve">Two sample proportions </w:t>
            </w:r>
            <w:proofErr w:type="gramStart"/>
            <w:r w:rsidR="00461C96" w:rsidRPr="005B2685">
              <w:t>test(</w:t>
            </w:r>
            <w:proofErr w:type="gramEnd"/>
            <w:r w:rsidR="00461C96" w:rsidRPr="005B2685">
              <w:t>one tail and two tail test (critical value</w:t>
            </w:r>
            <w:r w:rsidRPr="005B2685">
              <w:t xml:space="preserve"> and p-value approach)</w:t>
            </w:r>
            <w:r w:rsidR="003729BC" w:rsidRPr="005B2685">
              <w:t xml:space="preserve"> </w:t>
            </w:r>
            <w:r w:rsidR="003729BC" w:rsidRPr="005B2685">
              <w:rPr>
                <w:rFonts w:ascii="Andalus" w:hAnsi="Andalus" w:cs="Andalus"/>
                <w:b/>
              </w:rPr>
              <w:t>(Chapter 1</w:t>
            </w:r>
            <w:r w:rsidR="006F4A00" w:rsidRPr="005B2685">
              <w:rPr>
                <w:rFonts w:ascii="Andalus" w:hAnsi="Andalus" w:cs="Andalus"/>
                <w:b/>
              </w:rPr>
              <w:t>4</w:t>
            </w:r>
            <w:r w:rsidR="003729BC" w:rsidRPr="005B2685">
              <w:rPr>
                <w:rFonts w:ascii="Andalus" w:hAnsi="Andalus" w:cs="Andalus"/>
                <w:b/>
              </w:rPr>
              <w:t>)</w:t>
            </w:r>
          </w:p>
        </w:tc>
        <w:tc>
          <w:tcPr>
            <w:tcW w:w="4678" w:type="dxa"/>
            <w:vAlign w:val="center"/>
          </w:tcPr>
          <w:p w14:paraId="3ACBFD0B" w14:textId="3C3C851A" w:rsidR="00EE26E2" w:rsidRPr="0026724F" w:rsidRDefault="00F06BEA" w:rsidP="00375B7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B050"/>
                <w:sz w:val="20"/>
                <w:szCs w:val="20"/>
              </w:rPr>
            </w:pPr>
            <w:hyperlink r:id="rId5" w:anchor="Sheet130!A1" w:history="1">
              <w:r w:rsidR="00375B70" w:rsidRPr="0026724F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00B050"/>
                  <w:sz w:val="20"/>
                  <w:szCs w:val="20"/>
                  <w:u w:val="none"/>
                </w:rPr>
                <w:t>1 sample mean</w:t>
              </w:r>
            </w:hyperlink>
            <w:r w:rsidR="00375B70" w:rsidRPr="0026724F">
              <w:rPr>
                <w:rFonts w:ascii="Arial" w:hAnsi="Arial" w:cs="Arial"/>
                <w:b/>
                <w:bCs/>
                <w:i/>
                <w:iCs/>
                <w:color w:val="00B050"/>
                <w:sz w:val="20"/>
                <w:szCs w:val="20"/>
              </w:rPr>
              <w:t xml:space="preserve"> </w:t>
            </w:r>
            <w:r w:rsidR="0026724F" w:rsidRPr="0026724F">
              <w:rPr>
                <w:rFonts w:ascii="Arial" w:hAnsi="Arial" w:cs="Arial"/>
                <w:sz w:val="20"/>
                <w:szCs w:val="20"/>
              </w:rPr>
              <w:t>(Sheet 130)</w:t>
            </w:r>
            <w:r w:rsidR="00375B70" w:rsidRPr="0026724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3E0D4CD1" w14:textId="16E79BEE" w:rsidR="00375B70" w:rsidRPr="0026724F" w:rsidRDefault="00F06BEA" w:rsidP="00375B7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B050"/>
                <w:sz w:val="20"/>
                <w:szCs w:val="20"/>
              </w:rPr>
            </w:pPr>
            <w:hyperlink r:id="rId6" w:anchor="Sheet131!A1" w:history="1">
              <w:r w:rsidR="00375B70" w:rsidRPr="0026724F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00B050"/>
                  <w:sz w:val="20"/>
                  <w:szCs w:val="20"/>
                  <w:u w:val="none"/>
                </w:rPr>
                <w:t>2 sample means</w:t>
              </w:r>
            </w:hyperlink>
            <w:r w:rsidR="0026724F">
              <w:rPr>
                <w:rStyle w:val="Hyperlink"/>
                <w:rFonts w:ascii="Arial" w:hAnsi="Arial" w:cs="Arial"/>
                <w:b/>
                <w:bCs/>
                <w:i/>
                <w:iCs/>
                <w:color w:val="00B050"/>
                <w:sz w:val="20"/>
                <w:szCs w:val="20"/>
                <w:u w:val="none"/>
              </w:rPr>
              <w:t xml:space="preserve"> </w:t>
            </w:r>
            <w:r w:rsidR="0026724F" w:rsidRPr="0026724F">
              <w:rPr>
                <w:rFonts w:ascii="Arial" w:hAnsi="Arial" w:cs="Arial"/>
                <w:sz w:val="20"/>
                <w:szCs w:val="20"/>
              </w:rPr>
              <w:t>(Sheet 13</w:t>
            </w:r>
            <w:r w:rsidR="0026724F">
              <w:rPr>
                <w:rFonts w:ascii="Arial" w:hAnsi="Arial" w:cs="Arial"/>
                <w:sz w:val="20"/>
                <w:szCs w:val="20"/>
              </w:rPr>
              <w:t>1</w:t>
            </w:r>
            <w:r w:rsidR="0026724F" w:rsidRPr="0026724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7A856E8" w14:textId="4AE9A014" w:rsidR="00375B70" w:rsidRPr="0026724F" w:rsidRDefault="00F06BEA" w:rsidP="00375B7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B050"/>
                <w:sz w:val="20"/>
                <w:szCs w:val="20"/>
              </w:rPr>
            </w:pPr>
            <w:hyperlink r:id="rId7" w:anchor="Sheet128!A1" w:history="1">
              <w:r w:rsidR="00375B70" w:rsidRPr="0026724F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00B050"/>
                  <w:sz w:val="20"/>
                  <w:szCs w:val="20"/>
                  <w:u w:val="none"/>
                </w:rPr>
                <w:t>1 proportion</w:t>
              </w:r>
            </w:hyperlink>
            <w:r w:rsidR="0026724F">
              <w:rPr>
                <w:rStyle w:val="Hyperlink"/>
                <w:rFonts w:ascii="Arial" w:hAnsi="Arial" w:cs="Arial"/>
                <w:b/>
                <w:bCs/>
                <w:i/>
                <w:iCs/>
                <w:color w:val="00B050"/>
                <w:sz w:val="20"/>
                <w:szCs w:val="20"/>
                <w:u w:val="none"/>
              </w:rPr>
              <w:t xml:space="preserve"> </w:t>
            </w:r>
            <w:r w:rsidR="0026724F" w:rsidRPr="0026724F">
              <w:rPr>
                <w:rFonts w:ascii="Arial" w:hAnsi="Arial" w:cs="Arial"/>
                <w:sz w:val="20"/>
                <w:szCs w:val="20"/>
              </w:rPr>
              <w:t>(Sheet 1</w:t>
            </w:r>
            <w:r w:rsidR="0026724F">
              <w:rPr>
                <w:rFonts w:ascii="Arial" w:hAnsi="Arial" w:cs="Arial"/>
                <w:sz w:val="20"/>
                <w:szCs w:val="20"/>
              </w:rPr>
              <w:t>28</w:t>
            </w:r>
            <w:r w:rsidR="0026724F" w:rsidRPr="0026724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09D4DE0" w14:textId="4E017AD9" w:rsidR="00375B70" w:rsidRPr="0026724F" w:rsidRDefault="00F06BEA" w:rsidP="00375B7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B050"/>
                <w:sz w:val="20"/>
                <w:szCs w:val="20"/>
              </w:rPr>
            </w:pPr>
            <w:hyperlink r:id="rId8" w:anchor="Sheet129!A1" w:history="1">
              <w:r w:rsidR="00375B70" w:rsidRPr="0026724F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00B050"/>
                  <w:sz w:val="20"/>
                  <w:szCs w:val="20"/>
                  <w:u w:val="none"/>
                </w:rPr>
                <w:t>2 proportions</w:t>
              </w:r>
            </w:hyperlink>
            <w:r w:rsidR="0026724F">
              <w:rPr>
                <w:rStyle w:val="Hyperlink"/>
                <w:rFonts w:ascii="Arial" w:hAnsi="Arial" w:cs="Arial"/>
                <w:b/>
                <w:bCs/>
                <w:i/>
                <w:iCs/>
                <w:color w:val="00B050"/>
                <w:sz w:val="20"/>
                <w:szCs w:val="20"/>
                <w:u w:val="none"/>
              </w:rPr>
              <w:t xml:space="preserve"> </w:t>
            </w:r>
            <w:r w:rsidR="0026724F" w:rsidRPr="0026724F">
              <w:rPr>
                <w:rFonts w:ascii="Arial" w:hAnsi="Arial" w:cs="Arial"/>
                <w:sz w:val="20"/>
                <w:szCs w:val="20"/>
              </w:rPr>
              <w:t>(Sheet 1</w:t>
            </w:r>
            <w:r w:rsidR="0026724F">
              <w:rPr>
                <w:rFonts w:ascii="Arial" w:hAnsi="Arial" w:cs="Arial"/>
                <w:sz w:val="20"/>
                <w:szCs w:val="20"/>
              </w:rPr>
              <w:t>29</w:t>
            </w:r>
            <w:r w:rsidR="0026724F" w:rsidRPr="0026724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859F667" w14:textId="1921A537" w:rsidR="00375B70" w:rsidRPr="005B2685" w:rsidRDefault="00375B70" w:rsidP="00375B70">
            <w:pPr>
              <w:jc w:val="center"/>
            </w:pPr>
          </w:p>
        </w:tc>
        <w:tc>
          <w:tcPr>
            <w:tcW w:w="3402" w:type="dxa"/>
          </w:tcPr>
          <w:p w14:paraId="528982DB" w14:textId="13520C05" w:rsidR="005D3402" w:rsidRPr="005B2685" w:rsidRDefault="00EE26E2">
            <w:pPr>
              <w:rPr>
                <w:b/>
                <w:i/>
                <w:sz w:val="20"/>
                <w:szCs w:val="20"/>
              </w:rPr>
            </w:pPr>
            <w:r w:rsidRPr="005B2685">
              <w:rPr>
                <w:b/>
                <w:i/>
                <w:sz w:val="20"/>
                <w:szCs w:val="20"/>
              </w:rPr>
              <w:t>One sample mean test</w:t>
            </w:r>
          </w:p>
          <w:p w14:paraId="34B67764" w14:textId="77777777" w:rsidR="002D29C5" w:rsidRDefault="00F06BEA" w:rsidP="005D3402">
            <w:pPr>
              <w:rPr>
                <w:rFonts w:ascii="Arial" w:hAnsi="Arial" w:cs="Arial"/>
                <w:sz w:val="20"/>
                <w:szCs w:val="20"/>
              </w:rPr>
            </w:pPr>
            <w:hyperlink r:id="rId9" w:anchor="Sheet165!A1" w:history="1">
              <w:r w:rsidR="005D3402" w:rsidRPr="002D29C5">
                <w:rPr>
                  <w:rStyle w:val="Hyperlink"/>
                  <w:rFonts w:ascii="Calibri" w:hAnsi="Calibri" w:cs="Calibri"/>
                  <w:b/>
                  <w:bCs/>
                  <w:i/>
                  <w:iCs/>
                  <w:color w:val="00B050"/>
                  <w:sz w:val="20"/>
                  <w:szCs w:val="20"/>
                  <w:u w:val="none"/>
                </w:rPr>
                <w:t>Students 1</w:t>
              </w:r>
            </w:hyperlink>
            <w:r w:rsidR="0026724F" w:rsidRPr="002D29C5">
              <w:rPr>
                <w:rStyle w:val="Hyperlink"/>
                <w:rFonts w:ascii="Calibri" w:hAnsi="Calibri" w:cs="Calibri"/>
                <w:b/>
                <w:bCs/>
                <w:i/>
                <w:iCs/>
                <w:color w:val="00B050"/>
                <w:sz w:val="20"/>
                <w:szCs w:val="20"/>
                <w:u w:val="none"/>
              </w:rPr>
              <w:t xml:space="preserve"> </w:t>
            </w:r>
            <w:r w:rsidR="0026724F" w:rsidRPr="002D29C5">
              <w:rPr>
                <w:rFonts w:ascii="Arial" w:hAnsi="Arial" w:cs="Arial"/>
                <w:sz w:val="20"/>
                <w:szCs w:val="20"/>
              </w:rPr>
              <w:t>(</w:t>
            </w:r>
            <w:r w:rsidR="0026724F" w:rsidRPr="002D29C5">
              <w:rPr>
                <w:rFonts w:ascii="Arial" w:hAnsi="Arial" w:cs="Arial"/>
                <w:sz w:val="16"/>
                <w:szCs w:val="16"/>
              </w:rPr>
              <w:t>Sheet 165</w:t>
            </w:r>
            <w:r w:rsidR="0026724F" w:rsidRPr="002D29C5">
              <w:rPr>
                <w:rFonts w:ascii="Arial" w:hAnsi="Arial" w:cs="Arial"/>
                <w:sz w:val="20"/>
                <w:szCs w:val="20"/>
              </w:rPr>
              <w:t>)</w:t>
            </w:r>
            <w:r w:rsidR="002D29C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8309E86" w14:textId="0D5944F1" w:rsidR="005D3402" w:rsidRPr="002D29C5" w:rsidRDefault="00F06BEA" w:rsidP="005D340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10" w:anchor="Sheet166!A1" w:history="1">
              <w:r w:rsidR="005D3402" w:rsidRPr="002D29C5">
                <w:rPr>
                  <w:rStyle w:val="Hyperlink"/>
                  <w:rFonts w:ascii="Calibri" w:hAnsi="Calibri" w:cs="Calibri"/>
                  <w:b/>
                  <w:bCs/>
                  <w:i/>
                  <w:iCs/>
                  <w:color w:val="00B050"/>
                  <w:sz w:val="20"/>
                  <w:szCs w:val="20"/>
                  <w:u w:val="none"/>
                </w:rPr>
                <w:t>Pumpkin</w:t>
              </w:r>
            </w:hyperlink>
            <w:r w:rsidR="0026724F" w:rsidRPr="002D29C5">
              <w:rPr>
                <w:rStyle w:val="Hyperlink"/>
                <w:rFonts w:ascii="Calibri" w:hAnsi="Calibri" w:cs="Calibri"/>
                <w:b/>
                <w:bCs/>
                <w:i/>
                <w:iCs/>
                <w:color w:val="00B050"/>
                <w:sz w:val="20"/>
                <w:szCs w:val="20"/>
                <w:u w:val="none"/>
              </w:rPr>
              <w:t xml:space="preserve"> </w:t>
            </w:r>
            <w:r w:rsidR="0026724F" w:rsidRPr="002D29C5">
              <w:rPr>
                <w:rFonts w:ascii="Arial" w:hAnsi="Arial" w:cs="Arial"/>
                <w:sz w:val="20"/>
                <w:szCs w:val="20"/>
              </w:rPr>
              <w:t>(</w:t>
            </w:r>
            <w:r w:rsidR="0026724F" w:rsidRPr="002D29C5">
              <w:rPr>
                <w:rFonts w:ascii="Arial" w:hAnsi="Arial" w:cs="Arial"/>
                <w:sz w:val="16"/>
                <w:szCs w:val="16"/>
              </w:rPr>
              <w:t>Sheet 166)</w:t>
            </w:r>
          </w:p>
          <w:p w14:paraId="1C47EBB8" w14:textId="5F45DB94" w:rsidR="00EE26E2" w:rsidRPr="005B2685" w:rsidRDefault="00323559">
            <w:pPr>
              <w:rPr>
                <w:sz w:val="20"/>
                <w:szCs w:val="20"/>
              </w:rPr>
            </w:pPr>
            <w:r w:rsidRPr="005B2685">
              <w:rPr>
                <w:sz w:val="20"/>
                <w:szCs w:val="20"/>
              </w:rPr>
              <w:t xml:space="preserve"> </w:t>
            </w:r>
            <w:r w:rsidR="005D3402" w:rsidRPr="005B2685">
              <w:rPr>
                <w:sz w:val="20"/>
                <w:szCs w:val="20"/>
              </w:rPr>
              <w:t>(</w:t>
            </w:r>
            <w:proofErr w:type="gramStart"/>
            <w:r w:rsidR="00EE26E2" w:rsidRPr="005B2685">
              <w:rPr>
                <w:sz w:val="20"/>
                <w:szCs w:val="20"/>
              </w:rPr>
              <w:t>by</w:t>
            </w:r>
            <w:proofErr w:type="gramEnd"/>
            <w:r w:rsidR="00EE26E2" w:rsidRPr="005B2685">
              <w:rPr>
                <w:sz w:val="20"/>
                <w:szCs w:val="20"/>
              </w:rPr>
              <w:t xml:space="preserve"> all of the approaches</w:t>
            </w:r>
            <w:r w:rsidR="005D3402" w:rsidRPr="005B2685">
              <w:rPr>
                <w:sz w:val="20"/>
                <w:szCs w:val="20"/>
              </w:rPr>
              <w:t>)</w:t>
            </w:r>
          </w:p>
          <w:p w14:paraId="771FDF66" w14:textId="01A602EC" w:rsidR="000046FC" w:rsidRPr="005B2685" w:rsidRDefault="00EE26E2" w:rsidP="005B781E">
            <w:pPr>
              <w:rPr>
                <w:b/>
                <w:i/>
                <w:sz w:val="20"/>
                <w:szCs w:val="20"/>
              </w:rPr>
            </w:pPr>
            <w:r w:rsidRPr="005B2685">
              <w:rPr>
                <w:b/>
                <w:i/>
                <w:sz w:val="20"/>
                <w:szCs w:val="20"/>
              </w:rPr>
              <w:t>Two sample means test</w:t>
            </w:r>
            <w:r w:rsidR="006E0534" w:rsidRPr="005B2685">
              <w:rPr>
                <w:sz w:val="20"/>
                <w:szCs w:val="20"/>
              </w:rPr>
              <w:t xml:space="preserve"> </w:t>
            </w:r>
          </w:p>
          <w:p w14:paraId="7682E244" w14:textId="77777777" w:rsidR="002D29C5" w:rsidRDefault="00F06BEA" w:rsidP="000046FC">
            <w:pPr>
              <w:rPr>
                <w:rFonts w:ascii="Arial" w:hAnsi="Arial" w:cs="Arial"/>
                <w:sz w:val="20"/>
                <w:szCs w:val="20"/>
              </w:rPr>
            </w:pPr>
            <w:hyperlink r:id="rId11" w:anchor="Sheet167!A1" w:history="1">
              <w:r w:rsidR="000046FC" w:rsidRPr="00D15BD3">
                <w:rPr>
                  <w:rStyle w:val="Hyperlink"/>
                  <w:rFonts w:ascii="Calibri" w:hAnsi="Calibri" w:cs="Calibri"/>
                  <w:b/>
                  <w:bCs/>
                  <w:i/>
                  <w:iCs/>
                  <w:color w:val="00B050"/>
                  <w:sz w:val="20"/>
                  <w:szCs w:val="20"/>
                  <w:u w:val="none"/>
                </w:rPr>
                <w:t>Machine</w:t>
              </w:r>
            </w:hyperlink>
            <w:r w:rsidR="0026724F" w:rsidRPr="00D15BD3">
              <w:rPr>
                <w:rStyle w:val="Hyperlink"/>
                <w:rFonts w:ascii="Calibri" w:hAnsi="Calibri" w:cs="Calibri"/>
                <w:b/>
                <w:bCs/>
                <w:i/>
                <w:iCs/>
                <w:color w:val="00B050"/>
                <w:sz w:val="20"/>
                <w:szCs w:val="20"/>
                <w:u w:val="none"/>
              </w:rPr>
              <w:t xml:space="preserve"> </w:t>
            </w:r>
            <w:r w:rsidR="0026724F" w:rsidRPr="00D15BD3">
              <w:rPr>
                <w:rFonts w:ascii="Arial" w:hAnsi="Arial" w:cs="Arial"/>
                <w:sz w:val="20"/>
                <w:szCs w:val="20"/>
              </w:rPr>
              <w:t>(Sheet 167)</w:t>
            </w:r>
            <w:r w:rsidR="002D29C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D66192D" w14:textId="570F06C0" w:rsidR="000046FC" w:rsidRPr="00D15BD3" w:rsidRDefault="00F06BEA" w:rsidP="000046FC">
            <w:pPr>
              <w:rPr>
                <w:rFonts w:ascii="Calibri" w:hAnsi="Calibri" w:cs="Calibri"/>
                <w:b/>
                <w:bCs/>
                <w:i/>
                <w:iCs/>
                <w:color w:val="00B050"/>
                <w:sz w:val="20"/>
                <w:szCs w:val="20"/>
              </w:rPr>
            </w:pPr>
            <w:hyperlink r:id="rId12" w:anchor="Sheet168!A1" w:history="1">
              <w:r w:rsidR="000046FC" w:rsidRPr="00D15BD3">
                <w:rPr>
                  <w:rStyle w:val="Hyperlink"/>
                  <w:rFonts w:ascii="Calibri" w:hAnsi="Calibri" w:cs="Calibri"/>
                  <w:b/>
                  <w:bCs/>
                  <w:i/>
                  <w:iCs/>
                  <w:color w:val="00B050"/>
                  <w:sz w:val="20"/>
                  <w:szCs w:val="20"/>
                  <w:u w:val="none"/>
                </w:rPr>
                <w:t>Europe</w:t>
              </w:r>
            </w:hyperlink>
            <w:r w:rsidR="0026724F" w:rsidRPr="00D15BD3">
              <w:rPr>
                <w:rStyle w:val="Hyperlink"/>
                <w:rFonts w:ascii="Calibri" w:hAnsi="Calibri" w:cs="Calibri"/>
                <w:b/>
                <w:bCs/>
                <w:i/>
                <w:iCs/>
                <w:color w:val="00B050"/>
                <w:sz w:val="20"/>
                <w:szCs w:val="20"/>
                <w:u w:val="none"/>
              </w:rPr>
              <w:t xml:space="preserve"> </w:t>
            </w:r>
            <w:r w:rsidR="0026724F" w:rsidRPr="00D15BD3">
              <w:rPr>
                <w:rFonts w:ascii="Arial" w:hAnsi="Arial" w:cs="Arial"/>
                <w:sz w:val="20"/>
                <w:szCs w:val="20"/>
              </w:rPr>
              <w:t xml:space="preserve">(Sheet </w:t>
            </w:r>
            <w:r w:rsidR="00D15BD3" w:rsidRPr="00D15BD3">
              <w:rPr>
                <w:rFonts w:ascii="Arial" w:hAnsi="Arial" w:cs="Arial"/>
                <w:sz w:val="20"/>
                <w:szCs w:val="20"/>
              </w:rPr>
              <w:t>1</w:t>
            </w:r>
            <w:r w:rsidR="0026724F" w:rsidRPr="00D15BD3">
              <w:rPr>
                <w:rFonts w:ascii="Arial" w:hAnsi="Arial" w:cs="Arial"/>
                <w:sz w:val="20"/>
                <w:szCs w:val="20"/>
              </w:rPr>
              <w:t>68)</w:t>
            </w:r>
          </w:p>
          <w:p w14:paraId="205F54D8" w14:textId="13A167A1" w:rsidR="00B57317" w:rsidRPr="005B2685" w:rsidRDefault="00F06BEA" w:rsidP="00B57317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3" w:anchor="Sheet170!A1" w:history="1">
              <w:r w:rsidR="00B57317" w:rsidRPr="0026724F">
                <w:rPr>
                  <w:rStyle w:val="Hyperlink"/>
                  <w:rFonts w:ascii="Calibri" w:hAnsi="Calibri" w:cs="Calibri"/>
                  <w:b/>
                  <w:bCs/>
                  <w:i/>
                  <w:iCs/>
                  <w:color w:val="00B050"/>
                  <w:u w:val="none"/>
                </w:rPr>
                <w:t>BBA-F</w:t>
              </w:r>
            </w:hyperlink>
            <w:r w:rsidR="0026724F">
              <w:rPr>
                <w:rStyle w:val="Hyperlink"/>
                <w:rFonts w:ascii="Calibri" w:hAnsi="Calibri" w:cs="Calibri"/>
                <w:b/>
                <w:bCs/>
                <w:i/>
                <w:iCs/>
                <w:color w:val="00B050"/>
                <w:u w:val="none"/>
              </w:rPr>
              <w:t xml:space="preserve"> </w:t>
            </w:r>
            <w:r w:rsidR="0026724F" w:rsidRPr="0026724F">
              <w:rPr>
                <w:rFonts w:ascii="Arial" w:hAnsi="Arial" w:cs="Arial"/>
                <w:sz w:val="20"/>
                <w:szCs w:val="20"/>
              </w:rPr>
              <w:t>(Sheet 1</w:t>
            </w:r>
            <w:r w:rsidR="0026724F">
              <w:rPr>
                <w:rFonts w:ascii="Arial" w:hAnsi="Arial" w:cs="Arial"/>
                <w:sz w:val="20"/>
                <w:szCs w:val="20"/>
              </w:rPr>
              <w:t>7</w:t>
            </w:r>
            <w:r w:rsidR="0026724F" w:rsidRPr="0026724F">
              <w:rPr>
                <w:rFonts w:ascii="Arial" w:hAnsi="Arial" w:cs="Arial"/>
                <w:sz w:val="20"/>
                <w:szCs w:val="20"/>
              </w:rPr>
              <w:t>0)</w:t>
            </w:r>
          </w:p>
          <w:p w14:paraId="19EBF4B9" w14:textId="53E2091A" w:rsidR="00EE26E2" w:rsidRPr="005B2685" w:rsidRDefault="00B57317" w:rsidP="005B781E">
            <w:pPr>
              <w:rPr>
                <w:sz w:val="20"/>
                <w:szCs w:val="20"/>
              </w:rPr>
            </w:pPr>
            <w:r w:rsidRPr="005B2685">
              <w:rPr>
                <w:sz w:val="20"/>
                <w:szCs w:val="20"/>
              </w:rPr>
              <w:t>(</w:t>
            </w:r>
            <w:proofErr w:type="gramStart"/>
            <w:r w:rsidR="00EE26E2" w:rsidRPr="005B2685">
              <w:rPr>
                <w:sz w:val="20"/>
                <w:szCs w:val="20"/>
              </w:rPr>
              <w:t>by</w:t>
            </w:r>
            <w:proofErr w:type="gramEnd"/>
            <w:r w:rsidR="00EE26E2" w:rsidRPr="005B2685">
              <w:rPr>
                <w:sz w:val="20"/>
                <w:szCs w:val="20"/>
              </w:rPr>
              <w:t xml:space="preserve"> critical and p-value </w:t>
            </w:r>
            <w:r w:rsidR="002D29C5">
              <w:rPr>
                <w:sz w:val="20"/>
                <w:szCs w:val="20"/>
              </w:rPr>
              <w:t>a</w:t>
            </w:r>
            <w:r w:rsidR="00EE26E2" w:rsidRPr="005B2685">
              <w:rPr>
                <w:sz w:val="20"/>
                <w:szCs w:val="20"/>
              </w:rPr>
              <w:t>pproaches</w:t>
            </w:r>
            <w:r w:rsidRPr="005B2685">
              <w:rPr>
                <w:sz w:val="20"/>
                <w:szCs w:val="20"/>
              </w:rPr>
              <w:t>)</w:t>
            </w:r>
          </w:p>
          <w:p w14:paraId="24039D55" w14:textId="33F8211B" w:rsidR="00B57317" w:rsidRPr="0026724F" w:rsidRDefault="00F06BEA" w:rsidP="00B57317">
            <w:pPr>
              <w:rPr>
                <w:rFonts w:ascii="Calibri" w:hAnsi="Calibri" w:cs="Calibri"/>
                <w:b/>
                <w:bCs/>
                <w:i/>
                <w:iCs/>
                <w:color w:val="00B050"/>
              </w:rPr>
            </w:pPr>
            <w:hyperlink r:id="rId14" w:anchor="Sheet169!A1" w:history="1">
              <w:r w:rsidR="00B57317" w:rsidRPr="0026724F">
                <w:rPr>
                  <w:rStyle w:val="Hyperlink"/>
                  <w:rFonts w:ascii="Calibri" w:hAnsi="Calibri" w:cs="Calibri"/>
                  <w:b/>
                  <w:bCs/>
                  <w:i/>
                  <w:iCs/>
                  <w:color w:val="00B050"/>
                  <w:u w:val="none"/>
                </w:rPr>
                <w:t>Light bulbs 2</w:t>
              </w:r>
            </w:hyperlink>
            <w:r w:rsidR="0026724F">
              <w:rPr>
                <w:rStyle w:val="Hyperlink"/>
                <w:rFonts w:ascii="Calibri" w:hAnsi="Calibri" w:cs="Calibri"/>
                <w:b/>
                <w:bCs/>
                <w:i/>
                <w:iCs/>
                <w:color w:val="00B050"/>
                <w:u w:val="none"/>
              </w:rPr>
              <w:t xml:space="preserve"> </w:t>
            </w:r>
            <w:r w:rsidR="0026724F" w:rsidRPr="0026724F">
              <w:rPr>
                <w:rFonts w:ascii="Arial" w:hAnsi="Arial" w:cs="Arial"/>
                <w:sz w:val="20"/>
                <w:szCs w:val="20"/>
              </w:rPr>
              <w:t>(Sheet 1</w:t>
            </w:r>
            <w:r w:rsidR="0026724F">
              <w:rPr>
                <w:rFonts w:ascii="Arial" w:hAnsi="Arial" w:cs="Arial"/>
                <w:sz w:val="20"/>
                <w:szCs w:val="20"/>
              </w:rPr>
              <w:t>69</w:t>
            </w:r>
            <w:r w:rsidR="0026724F" w:rsidRPr="0026724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63B8D99" w14:textId="77777777" w:rsidR="00EE26E2" w:rsidRPr="005B2685" w:rsidRDefault="00EE26E2" w:rsidP="005B781E">
            <w:pPr>
              <w:rPr>
                <w:b/>
                <w:i/>
                <w:sz w:val="20"/>
                <w:szCs w:val="20"/>
              </w:rPr>
            </w:pPr>
            <w:r w:rsidRPr="005B2685">
              <w:rPr>
                <w:b/>
                <w:i/>
                <w:sz w:val="20"/>
                <w:szCs w:val="20"/>
              </w:rPr>
              <w:t>One sample proportion test</w:t>
            </w:r>
          </w:p>
          <w:p w14:paraId="563686BF" w14:textId="4521B020" w:rsidR="00CF47DF" w:rsidRPr="002D29C5" w:rsidRDefault="00F06BEA" w:rsidP="00CF47DF">
            <w:pP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  <w:hyperlink r:id="rId15" w:anchor="Sheet171!A1" w:history="1">
              <w:proofErr w:type="spellStart"/>
              <w:r w:rsidR="00CF47DF" w:rsidRPr="0026724F">
                <w:rPr>
                  <w:rStyle w:val="Hyperlink"/>
                  <w:rFonts w:ascii="Calibri" w:hAnsi="Calibri" w:cs="Calibri"/>
                  <w:b/>
                  <w:bCs/>
                  <w:i/>
                  <w:iCs/>
                  <w:color w:val="00B050"/>
                  <w:u w:val="none"/>
                </w:rPr>
                <w:t>Bardiya</w:t>
              </w:r>
              <w:proofErr w:type="spellEnd"/>
            </w:hyperlink>
            <w:r w:rsidR="0026724F">
              <w:rPr>
                <w:rStyle w:val="Hyperlink"/>
                <w:rFonts w:ascii="Calibri" w:hAnsi="Calibri" w:cs="Calibri"/>
                <w:b/>
                <w:bCs/>
                <w:i/>
                <w:iCs/>
                <w:color w:val="00B050"/>
                <w:u w:val="none"/>
              </w:rPr>
              <w:t xml:space="preserve"> </w:t>
            </w:r>
            <w:r w:rsidR="0026724F" w:rsidRPr="002D29C5">
              <w:rPr>
                <w:rFonts w:ascii="Arial" w:hAnsi="Arial" w:cs="Arial"/>
                <w:sz w:val="16"/>
                <w:szCs w:val="16"/>
              </w:rPr>
              <w:t>(Sheet 1</w:t>
            </w:r>
            <w:r w:rsidR="00BF4A65" w:rsidRPr="002D29C5">
              <w:rPr>
                <w:rFonts w:ascii="Arial" w:hAnsi="Arial" w:cs="Arial"/>
                <w:sz w:val="16"/>
                <w:szCs w:val="16"/>
              </w:rPr>
              <w:t>71</w:t>
            </w:r>
            <w:r w:rsidR="0026724F" w:rsidRPr="002D29C5">
              <w:rPr>
                <w:rFonts w:ascii="Arial" w:hAnsi="Arial" w:cs="Arial"/>
                <w:sz w:val="16"/>
                <w:szCs w:val="16"/>
              </w:rPr>
              <w:t>)</w:t>
            </w:r>
            <w:r w:rsidR="002D29C5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6" w:anchor="Sheet173!A1" w:history="1">
              <w:r w:rsidR="00CF47DF" w:rsidRPr="0026724F">
                <w:rPr>
                  <w:rStyle w:val="Hyperlink"/>
                  <w:rFonts w:ascii="Calibri" w:hAnsi="Calibri" w:cs="Calibri"/>
                  <w:b/>
                  <w:bCs/>
                  <w:i/>
                  <w:iCs/>
                  <w:color w:val="00B050"/>
                  <w:u w:val="none"/>
                </w:rPr>
                <w:t>Him 1</w:t>
              </w:r>
            </w:hyperlink>
            <w:r w:rsidR="0026724F">
              <w:rPr>
                <w:rStyle w:val="Hyperlink"/>
                <w:rFonts w:ascii="Calibri" w:hAnsi="Calibri" w:cs="Calibri"/>
                <w:b/>
                <w:bCs/>
                <w:i/>
                <w:iCs/>
                <w:color w:val="00B050"/>
                <w:u w:val="none"/>
              </w:rPr>
              <w:t xml:space="preserve"> </w:t>
            </w:r>
            <w:r w:rsidR="0026724F" w:rsidRPr="002D29C5">
              <w:rPr>
                <w:rFonts w:ascii="Arial" w:hAnsi="Arial" w:cs="Arial"/>
                <w:sz w:val="16"/>
                <w:szCs w:val="16"/>
              </w:rPr>
              <w:t>(Sheet 1</w:t>
            </w:r>
            <w:r w:rsidR="00BF4A65" w:rsidRPr="002D29C5">
              <w:rPr>
                <w:rFonts w:ascii="Arial" w:hAnsi="Arial" w:cs="Arial"/>
                <w:sz w:val="16"/>
                <w:szCs w:val="16"/>
              </w:rPr>
              <w:t>73</w:t>
            </w:r>
            <w:r w:rsidR="0026724F" w:rsidRPr="002D29C5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05B3DCAF" w14:textId="02165414" w:rsidR="00EE26E2" w:rsidRPr="005B2685" w:rsidRDefault="00EE26E2" w:rsidP="00634191">
            <w:pPr>
              <w:rPr>
                <w:sz w:val="20"/>
                <w:szCs w:val="20"/>
              </w:rPr>
            </w:pPr>
            <w:r w:rsidRPr="005B2685">
              <w:rPr>
                <w:sz w:val="20"/>
                <w:szCs w:val="20"/>
              </w:rPr>
              <w:t>by the critical and p-value approaches</w:t>
            </w:r>
          </w:p>
          <w:p w14:paraId="6025DE98" w14:textId="77777777" w:rsidR="00EE26E2" w:rsidRPr="005B2685" w:rsidRDefault="00EE26E2" w:rsidP="00634191">
            <w:pPr>
              <w:rPr>
                <w:b/>
                <w:i/>
                <w:sz w:val="20"/>
                <w:szCs w:val="20"/>
              </w:rPr>
            </w:pPr>
            <w:r w:rsidRPr="005B2685">
              <w:rPr>
                <w:b/>
                <w:i/>
                <w:sz w:val="20"/>
                <w:szCs w:val="20"/>
              </w:rPr>
              <w:t>Two sample proportions test</w:t>
            </w:r>
          </w:p>
          <w:p w14:paraId="6D30C91D" w14:textId="6D706ED8" w:rsidR="00EE26E2" w:rsidRPr="005B2685" w:rsidRDefault="00F06BEA" w:rsidP="002D29C5">
            <w:hyperlink r:id="rId17" w:anchor="Sheet172!A1" w:history="1">
              <w:r w:rsidR="00CF47DF" w:rsidRPr="0026724F">
                <w:rPr>
                  <w:rStyle w:val="Hyperlink"/>
                  <w:rFonts w:ascii="Calibri" w:hAnsi="Calibri" w:cs="Calibri"/>
                  <w:b/>
                  <w:bCs/>
                  <w:i/>
                  <w:iCs/>
                  <w:color w:val="00B050"/>
                  <w:u w:val="none"/>
                </w:rPr>
                <w:t>Oat</w:t>
              </w:r>
            </w:hyperlink>
            <w:r w:rsidR="0026724F">
              <w:rPr>
                <w:rStyle w:val="Hyperlink"/>
                <w:rFonts w:ascii="Calibri" w:hAnsi="Calibri" w:cs="Calibri"/>
                <w:b/>
                <w:bCs/>
                <w:i/>
                <w:iCs/>
                <w:color w:val="00B050"/>
                <w:u w:val="none"/>
              </w:rPr>
              <w:t xml:space="preserve"> </w:t>
            </w:r>
            <w:r w:rsidR="0026724F" w:rsidRPr="002D29C5">
              <w:rPr>
                <w:rFonts w:ascii="Arial" w:hAnsi="Arial" w:cs="Arial"/>
                <w:sz w:val="16"/>
                <w:szCs w:val="16"/>
              </w:rPr>
              <w:t>(Sheet 172)</w:t>
            </w:r>
            <w:r w:rsidR="002D29C5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8" w:anchor="Sheet174!A1" w:history="1">
              <w:r w:rsidR="00CF47DF" w:rsidRPr="0026724F">
                <w:rPr>
                  <w:rStyle w:val="Hyperlink"/>
                  <w:rFonts w:ascii="Calibri" w:hAnsi="Calibri" w:cs="Calibri"/>
                  <w:b/>
                  <w:bCs/>
                  <w:i/>
                  <w:iCs/>
                  <w:color w:val="00B050"/>
                  <w:u w:val="none"/>
                </w:rPr>
                <w:t>Clothes</w:t>
              </w:r>
            </w:hyperlink>
            <w:r w:rsidR="0026724F">
              <w:rPr>
                <w:rStyle w:val="Hyperlink"/>
                <w:rFonts w:ascii="Calibri" w:hAnsi="Calibri" w:cs="Calibri"/>
                <w:b/>
                <w:bCs/>
                <w:i/>
                <w:iCs/>
                <w:color w:val="00B050"/>
                <w:u w:val="none"/>
              </w:rPr>
              <w:t xml:space="preserve"> </w:t>
            </w:r>
            <w:r w:rsidR="0026724F" w:rsidRPr="002D29C5">
              <w:rPr>
                <w:rFonts w:ascii="Arial" w:hAnsi="Arial" w:cs="Arial"/>
                <w:sz w:val="16"/>
                <w:szCs w:val="16"/>
              </w:rPr>
              <w:t>(Sheet 174)</w:t>
            </w:r>
          </w:p>
        </w:tc>
        <w:tc>
          <w:tcPr>
            <w:tcW w:w="880" w:type="dxa"/>
            <w:vAlign w:val="center"/>
          </w:tcPr>
          <w:p w14:paraId="03A055F3" w14:textId="167383D0" w:rsidR="00EE26E2" w:rsidRPr="005B2685" w:rsidRDefault="00EE26E2" w:rsidP="0026626C">
            <w:pPr>
              <w:jc w:val="center"/>
            </w:pPr>
            <w:r w:rsidRPr="005B2685">
              <w:t xml:space="preserve">1 </w:t>
            </w:r>
            <w:r w:rsidR="002D29C5">
              <w:t>hour</w:t>
            </w:r>
          </w:p>
        </w:tc>
      </w:tr>
    </w:tbl>
    <w:p w14:paraId="685D8A82" w14:textId="77777777" w:rsidR="00EA1737" w:rsidRPr="005B2685" w:rsidRDefault="00EA1737"/>
    <w:p w14:paraId="67978D18" w14:textId="77777777" w:rsidR="00C874E6" w:rsidRPr="00EA1737" w:rsidRDefault="00EA1737" w:rsidP="00EA1737">
      <w:pPr>
        <w:jc w:val="center"/>
        <w:rPr>
          <w:b/>
          <w:sz w:val="32"/>
          <w:szCs w:val="32"/>
        </w:rPr>
      </w:pPr>
      <w:r w:rsidRPr="005B2685">
        <w:rPr>
          <w:b/>
          <w:sz w:val="32"/>
          <w:szCs w:val="32"/>
        </w:rPr>
        <w:t>*The End*</w:t>
      </w:r>
    </w:p>
    <w:sectPr w:rsidR="00C874E6" w:rsidRPr="00EA1737" w:rsidSect="006A01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(body)">
    <w:altName w:val="Calibri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B4421"/>
    <w:multiLevelType w:val="hybridMultilevel"/>
    <w:tmpl w:val="C6040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C229A"/>
    <w:multiLevelType w:val="hybridMultilevel"/>
    <w:tmpl w:val="73AE72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D1F6A"/>
    <w:multiLevelType w:val="hybridMultilevel"/>
    <w:tmpl w:val="81BC8B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146"/>
    <w:rsid w:val="00001465"/>
    <w:rsid w:val="000046FC"/>
    <w:rsid w:val="00016857"/>
    <w:rsid w:val="00021E5C"/>
    <w:rsid w:val="000330E5"/>
    <w:rsid w:val="0003344A"/>
    <w:rsid w:val="000539E5"/>
    <w:rsid w:val="00066B10"/>
    <w:rsid w:val="00072CDB"/>
    <w:rsid w:val="00085818"/>
    <w:rsid w:val="0008643C"/>
    <w:rsid w:val="000A042A"/>
    <w:rsid w:val="000A199A"/>
    <w:rsid w:val="000B2942"/>
    <w:rsid w:val="000B7B49"/>
    <w:rsid w:val="000C7AE0"/>
    <w:rsid w:val="000D155D"/>
    <w:rsid w:val="000D1A5E"/>
    <w:rsid w:val="000E4A70"/>
    <w:rsid w:val="000E645B"/>
    <w:rsid w:val="000F514F"/>
    <w:rsid w:val="00103C77"/>
    <w:rsid w:val="00106DB7"/>
    <w:rsid w:val="00116966"/>
    <w:rsid w:val="00121132"/>
    <w:rsid w:val="00125A4C"/>
    <w:rsid w:val="00127EB8"/>
    <w:rsid w:val="00133D6F"/>
    <w:rsid w:val="00133DF7"/>
    <w:rsid w:val="00155FBD"/>
    <w:rsid w:val="001562DD"/>
    <w:rsid w:val="00156F14"/>
    <w:rsid w:val="0016096D"/>
    <w:rsid w:val="001615B9"/>
    <w:rsid w:val="001618A8"/>
    <w:rsid w:val="001620F1"/>
    <w:rsid w:val="00176D7B"/>
    <w:rsid w:val="00193D7E"/>
    <w:rsid w:val="00195CA0"/>
    <w:rsid w:val="00197096"/>
    <w:rsid w:val="001A29B7"/>
    <w:rsid w:val="001B5786"/>
    <w:rsid w:val="001C0D06"/>
    <w:rsid w:val="001C4760"/>
    <w:rsid w:val="001C665F"/>
    <w:rsid w:val="001D0D9D"/>
    <w:rsid w:val="001D201D"/>
    <w:rsid w:val="001D48A8"/>
    <w:rsid w:val="001D6779"/>
    <w:rsid w:val="001F3576"/>
    <w:rsid w:val="00201821"/>
    <w:rsid w:val="002070EB"/>
    <w:rsid w:val="00207D24"/>
    <w:rsid w:val="00230FD3"/>
    <w:rsid w:val="00236F84"/>
    <w:rsid w:val="002462B6"/>
    <w:rsid w:val="00253D3B"/>
    <w:rsid w:val="00257A88"/>
    <w:rsid w:val="0026626C"/>
    <w:rsid w:val="0026724F"/>
    <w:rsid w:val="00274078"/>
    <w:rsid w:val="002774A6"/>
    <w:rsid w:val="00285585"/>
    <w:rsid w:val="002A20B4"/>
    <w:rsid w:val="002B0642"/>
    <w:rsid w:val="002B202D"/>
    <w:rsid w:val="002B787D"/>
    <w:rsid w:val="002C1C7B"/>
    <w:rsid w:val="002C2B77"/>
    <w:rsid w:val="002C51AB"/>
    <w:rsid w:val="002C66CC"/>
    <w:rsid w:val="002D0C24"/>
    <w:rsid w:val="002D128B"/>
    <w:rsid w:val="002D29C5"/>
    <w:rsid w:val="002D3CB8"/>
    <w:rsid w:val="002E1EED"/>
    <w:rsid w:val="002E2FB7"/>
    <w:rsid w:val="002E791B"/>
    <w:rsid w:val="00313691"/>
    <w:rsid w:val="00320FDA"/>
    <w:rsid w:val="00323559"/>
    <w:rsid w:val="003259C3"/>
    <w:rsid w:val="0033348F"/>
    <w:rsid w:val="003362C2"/>
    <w:rsid w:val="00337BB4"/>
    <w:rsid w:val="003445B2"/>
    <w:rsid w:val="00356AA0"/>
    <w:rsid w:val="0036351E"/>
    <w:rsid w:val="00364E0B"/>
    <w:rsid w:val="003679E7"/>
    <w:rsid w:val="003729BC"/>
    <w:rsid w:val="00372D67"/>
    <w:rsid w:val="003741C3"/>
    <w:rsid w:val="00375B70"/>
    <w:rsid w:val="003816B1"/>
    <w:rsid w:val="00381C2A"/>
    <w:rsid w:val="00384B16"/>
    <w:rsid w:val="00397C82"/>
    <w:rsid w:val="003A22E1"/>
    <w:rsid w:val="003A7027"/>
    <w:rsid w:val="003B0BA5"/>
    <w:rsid w:val="003B33FB"/>
    <w:rsid w:val="003C69B5"/>
    <w:rsid w:val="003E6E85"/>
    <w:rsid w:val="003F3118"/>
    <w:rsid w:val="003F5B72"/>
    <w:rsid w:val="003F6A71"/>
    <w:rsid w:val="003F7FA0"/>
    <w:rsid w:val="004038E2"/>
    <w:rsid w:val="00406FF8"/>
    <w:rsid w:val="00422688"/>
    <w:rsid w:val="00436FCB"/>
    <w:rsid w:val="00445C41"/>
    <w:rsid w:val="00452244"/>
    <w:rsid w:val="0046101B"/>
    <w:rsid w:val="00461C96"/>
    <w:rsid w:val="00462982"/>
    <w:rsid w:val="004657AD"/>
    <w:rsid w:val="004728CE"/>
    <w:rsid w:val="00475D23"/>
    <w:rsid w:val="0049583F"/>
    <w:rsid w:val="004B69A8"/>
    <w:rsid w:val="004D357C"/>
    <w:rsid w:val="005014F1"/>
    <w:rsid w:val="00504212"/>
    <w:rsid w:val="0050527E"/>
    <w:rsid w:val="00506BCC"/>
    <w:rsid w:val="00510F39"/>
    <w:rsid w:val="00527928"/>
    <w:rsid w:val="0053689A"/>
    <w:rsid w:val="00545398"/>
    <w:rsid w:val="00547458"/>
    <w:rsid w:val="005545A0"/>
    <w:rsid w:val="005630AB"/>
    <w:rsid w:val="00566784"/>
    <w:rsid w:val="0057293A"/>
    <w:rsid w:val="005736F6"/>
    <w:rsid w:val="005932B0"/>
    <w:rsid w:val="00593930"/>
    <w:rsid w:val="00595186"/>
    <w:rsid w:val="005B2685"/>
    <w:rsid w:val="005B6848"/>
    <w:rsid w:val="005B781E"/>
    <w:rsid w:val="005C6172"/>
    <w:rsid w:val="005C7779"/>
    <w:rsid w:val="005D0894"/>
    <w:rsid w:val="005D3402"/>
    <w:rsid w:val="005D6357"/>
    <w:rsid w:val="005D73C0"/>
    <w:rsid w:val="0060089D"/>
    <w:rsid w:val="006042D8"/>
    <w:rsid w:val="0060677B"/>
    <w:rsid w:val="00632BD1"/>
    <w:rsid w:val="00634191"/>
    <w:rsid w:val="0063683A"/>
    <w:rsid w:val="00641145"/>
    <w:rsid w:val="0064743E"/>
    <w:rsid w:val="0065038E"/>
    <w:rsid w:val="0065126F"/>
    <w:rsid w:val="00654FAD"/>
    <w:rsid w:val="00657C50"/>
    <w:rsid w:val="00663E50"/>
    <w:rsid w:val="00675DAD"/>
    <w:rsid w:val="00683D72"/>
    <w:rsid w:val="006A01A2"/>
    <w:rsid w:val="006A21F3"/>
    <w:rsid w:val="006A287F"/>
    <w:rsid w:val="006B0FCD"/>
    <w:rsid w:val="006B1AAF"/>
    <w:rsid w:val="006B56BE"/>
    <w:rsid w:val="006B7667"/>
    <w:rsid w:val="006E0534"/>
    <w:rsid w:val="006E3DD0"/>
    <w:rsid w:val="006E6AB1"/>
    <w:rsid w:val="006F4A00"/>
    <w:rsid w:val="007025FB"/>
    <w:rsid w:val="00704193"/>
    <w:rsid w:val="007108DA"/>
    <w:rsid w:val="00711362"/>
    <w:rsid w:val="0071388D"/>
    <w:rsid w:val="007153C1"/>
    <w:rsid w:val="00720BA5"/>
    <w:rsid w:val="00724FAC"/>
    <w:rsid w:val="00731714"/>
    <w:rsid w:val="007327D7"/>
    <w:rsid w:val="00773017"/>
    <w:rsid w:val="007801BB"/>
    <w:rsid w:val="00787171"/>
    <w:rsid w:val="007A2A2A"/>
    <w:rsid w:val="007A7D4D"/>
    <w:rsid w:val="007D22FE"/>
    <w:rsid w:val="007D668E"/>
    <w:rsid w:val="007E299F"/>
    <w:rsid w:val="007E2ADB"/>
    <w:rsid w:val="007F3EAA"/>
    <w:rsid w:val="00804FCD"/>
    <w:rsid w:val="00820345"/>
    <w:rsid w:val="0082436C"/>
    <w:rsid w:val="0083086D"/>
    <w:rsid w:val="00854FDC"/>
    <w:rsid w:val="008572A7"/>
    <w:rsid w:val="008672F4"/>
    <w:rsid w:val="00870333"/>
    <w:rsid w:val="008854A8"/>
    <w:rsid w:val="008906DA"/>
    <w:rsid w:val="008932CC"/>
    <w:rsid w:val="008B09CC"/>
    <w:rsid w:val="008B2C6B"/>
    <w:rsid w:val="008B2EA5"/>
    <w:rsid w:val="008B788C"/>
    <w:rsid w:val="008D0818"/>
    <w:rsid w:val="008D25BA"/>
    <w:rsid w:val="008E617B"/>
    <w:rsid w:val="008E7A41"/>
    <w:rsid w:val="008F3CE4"/>
    <w:rsid w:val="008F44ED"/>
    <w:rsid w:val="008F45F7"/>
    <w:rsid w:val="00901FD4"/>
    <w:rsid w:val="0090423D"/>
    <w:rsid w:val="00913146"/>
    <w:rsid w:val="009502D4"/>
    <w:rsid w:val="0096134A"/>
    <w:rsid w:val="009633E5"/>
    <w:rsid w:val="00977160"/>
    <w:rsid w:val="00977192"/>
    <w:rsid w:val="00977BA9"/>
    <w:rsid w:val="00995499"/>
    <w:rsid w:val="00996D5F"/>
    <w:rsid w:val="009A2775"/>
    <w:rsid w:val="009A5AEF"/>
    <w:rsid w:val="009B2ECE"/>
    <w:rsid w:val="009B37AB"/>
    <w:rsid w:val="009B5421"/>
    <w:rsid w:val="009D1C88"/>
    <w:rsid w:val="009E0997"/>
    <w:rsid w:val="009E1100"/>
    <w:rsid w:val="00A034D8"/>
    <w:rsid w:val="00A153E3"/>
    <w:rsid w:val="00A174F2"/>
    <w:rsid w:val="00A2339A"/>
    <w:rsid w:val="00A45242"/>
    <w:rsid w:val="00A46DC0"/>
    <w:rsid w:val="00A475F0"/>
    <w:rsid w:val="00A75436"/>
    <w:rsid w:val="00A84069"/>
    <w:rsid w:val="00A93901"/>
    <w:rsid w:val="00AC7A20"/>
    <w:rsid w:val="00AD2210"/>
    <w:rsid w:val="00AE29CD"/>
    <w:rsid w:val="00AE34DD"/>
    <w:rsid w:val="00B150A8"/>
    <w:rsid w:val="00B15304"/>
    <w:rsid w:val="00B211A0"/>
    <w:rsid w:val="00B43160"/>
    <w:rsid w:val="00B47318"/>
    <w:rsid w:val="00B53914"/>
    <w:rsid w:val="00B57317"/>
    <w:rsid w:val="00B7334C"/>
    <w:rsid w:val="00B7783A"/>
    <w:rsid w:val="00B87C96"/>
    <w:rsid w:val="00B964F0"/>
    <w:rsid w:val="00BA5B57"/>
    <w:rsid w:val="00BB1E67"/>
    <w:rsid w:val="00BD2A31"/>
    <w:rsid w:val="00BD7C63"/>
    <w:rsid w:val="00BE2042"/>
    <w:rsid w:val="00BE247C"/>
    <w:rsid w:val="00BE70EA"/>
    <w:rsid w:val="00BF3C76"/>
    <w:rsid w:val="00BF4050"/>
    <w:rsid w:val="00BF4A65"/>
    <w:rsid w:val="00BF6975"/>
    <w:rsid w:val="00C05698"/>
    <w:rsid w:val="00C11238"/>
    <w:rsid w:val="00C32F33"/>
    <w:rsid w:val="00C3493B"/>
    <w:rsid w:val="00C34D91"/>
    <w:rsid w:val="00C3553A"/>
    <w:rsid w:val="00C4032C"/>
    <w:rsid w:val="00C51BB9"/>
    <w:rsid w:val="00C63857"/>
    <w:rsid w:val="00C874E6"/>
    <w:rsid w:val="00C94E3E"/>
    <w:rsid w:val="00CA0FC2"/>
    <w:rsid w:val="00CA287E"/>
    <w:rsid w:val="00CB0EBB"/>
    <w:rsid w:val="00CB177C"/>
    <w:rsid w:val="00CB6E15"/>
    <w:rsid w:val="00CC1C0D"/>
    <w:rsid w:val="00CC5079"/>
    <w:rsid w:val="00CD33AA"/>
    <w:rsid w:val="00CD51ED"/>
    <w:rsid w:val="00CD5494"/>
    <w:rsid w:val="00CD5F61"/>
    <w:rsid w:val="00CE7AE3"/>
    <w:rsid w:val="00CF47DF"/>
    <w:rsid w:val="00CF7CEE"/>
    <w:rsid w:val="00CF7FBF"/>
    <w:rsid w:val="00D15BD3"/>
    <w:rsid w:val="00D43091"/>
    <w:rsid w:val="00D431CE"/>
    <w:rsid w:val="00D65E3D"/>
    <w:rsid w:val="00D77564"/>
    <w:rsid w:val="00D81827"/>
    <w:rsid w:val="00D9245E"/>
    <w:rsid w:val="00D925DE"/>
    <w:rsid w:val="00D94DD7"/>
    <w:rsid w:val="00D9607B"/>
    <w:rsid w:val="00DA3E8C"/>
    <w:rsid w:val="00DA6AB0"/>
    <w:rsid w:val="00DB78DA"/>
    <w:rsid w:val="00DC30AF"/>
    <w:rsid w:val="00DC572A"/>
    <w:rsid w:val="00DC7346"/>
    <w:rsid w:val="00DD7D62"/>
    <w:rsid w:val="00DE2512"/>
    <w:rsid w:val="00DF2581"/>
    <w:rsid w:val="00E01546"/>
    <w:rsid w:val="00E02C67"/>
    <w:rsid w:val="00E23BB0"/>
    <w:rsid w:val="00E30BA2"/>
    <w:rsid w:val="00E332F8"/>
    <w:rsid w:val="00E435F5"/>
    <w:rsid w:val="00E646BE"/>
    <w:rsid w:val="00E80288"/>
    <w:rsid w:val="00E82D8E"/>
    <w:rsid w:val="00E82E4B"/>
    <w:rsid w:val="00E8429C"/>
    <w:rsid w:val="00E87DB3"/>
    <w:rsid w:val="00E95419"/>
    <w:rsid w:val="00E96D76"/>
    <w:rsid w:val="00EA1737"/>
    <w:rsid w:val="00EB4882"/>
    <w:rsid w:val="00EC4FD1"/>
    <w:rsid w:val="00EC771F"/>
    <w:rsid w:val="00EE005C"/>
    <w:rsid w:val="00EE26E2"/>
    <w:rsid w:val="00EF4275"/>
    <w:rsid w:val="00EF57E6"/>
    <w:rsid w:val="00F06BEA"/>
    <w:rsid w:val="00F120E6"/>
    <w:rsid w:val="00F22FD6"/>
    <w:rsid w:val="00F26FD3"/>
    <w:rsid w:val="00F60F98"/>
    <w:rsid w:val="00F63F27"/>
    <w:rsid w:val="00F77BBC"/>
    <w:rsid w:val="00F84B11"/>
    <w:rsid w:val="00F97817"/>
    <w:rsid w:val="00FB0BFB"/>
    <w:rsid w:val="00FB3370"/>
    <w:rsid w:val="00FB6DB2"/>
    <w:rsid w:val="00FC4E7E"/>
    <w:rsid w:val="00FE2C9F"/>
    <w:rsid w:val="00FF5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53213"/>
  <w15:docId w15:val="{D9F867CE-4990-48B5-A90C-6005E8E5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146"/>
    <w:pPr>
      <w:ind w:left="720"/>
      <w:contextualSpacing/>
    </w:pPr>
  </w:style>
  <w:style w:type="table" w:styleId="TableGrid">
    <w:name w:val="Table Grid"/>
    <w:basedOn w:val="TableNormal"/>
    <w:uiPriority w:val="59"/>
    <w:rsid w:val="00C874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90423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2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5B7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5B7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68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irmal\AppData\Roaming\Microsoft\Excel\All%20Datafiles%20final%20(version%201).xlsb" TargetMode="External"/><Relationship Id="rId13" Type="http://schemas.openxmlformats.org/officeDocument/2006/relationships/hyperlink" Target="file:///C:\Users\nirmal\AppData\Roaming\Microsoft\Excel\All%20Datafiles%20final%20(version%201).xlsb" TargetMode="External"/><Relationship Id="rId18" Type="http://schemas.openxmlformats.org/officeDocument/2006/relationships/hyperlink" Target="file:///C:\Users\nirmal\AppData\Roaming\Microsoft\Excel\All%20Datafiles%20final%20(version%201).xlsb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nirmal\AppData\Roaming\Microsoft\Excel\All%20Datafiles%20final%20(version%201).xlsb" TargetMode="External"/><Relationship Id="rId12" Type="http://schemas.openxmlformats.org/officeDocument/2006/relationships/hyperlink" Target="file:///C:\Users\nirmal\AppData\Roaming\Microsoft\Excel\All%20Datafiles%20final%20(version%201).xlsb" TargetMode="External"/><Relationship Id="rId17" Type="http://schemas.openxmlformats.org/officeDocument/2006/relationships/hyperlink" Target="file:///C:\Users\nirmal\AppData\Roaming\Microsoft\Excel\All%20Datafiles%20final%20(version%201).xlsb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nirmal\AppData\Roaming\Microsoft\Excel\All%20Datafiles%20final%20(version%201).xlsb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Users\nirmal\AppData\Roaming\Microsoft\Excel\All%20Datafiles%20final%20(version%201).xlsb" TargetMode="External"/><Relationship Id="rId11" Type="http://schemas.openxmlformats.org/officeDocument/2006/relationships/hyperlink" Target="file:///C:\Users\nirmal\AppData\Roaming\Microsoft\Excel\All%20Datafiles%20final%20(version%201).xlsb" TargetMode="External"/><Relationship Id="rId5" Type="http://schemas.openxmlformats.org/officeDocument/2006/relationships/hyperlink" Target="file:///C:\Users\nirmal\AppData\Roaming\Microsoft\Excel\All%20Datafiles%20final%20(version%201).xlsb" TargetMode="External"/><Relationship Id="rId15" Type="http://schemas.openxmlformats.org/officeDocument/2006/relationships/hyperlink" Target="file:///C:\Users\nirmal\AppData\Roaming\Microsoft\Excel\All%20Datafiles%20final%20(version%201).xlsb" TargetMode="External"/><Relationship Id="rId10" Type="http://schemas.openxmlformats.org/officeDocument/2006/relationships/hyperlink" Target="file:///C:\Users\nirmal\AppData\Roaming\Microsoft\Excel\All%20Datafiles%20final%20(version%201).xlsb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nirmal\AppData\Roaming\Microsoft\Excel\All%20Datafiles%20final%20(version%201).xlsb" TargetMode="External"/><Relationship Id="rId14" Type="http://schemas.openxmlformats.org/officeDocument/2006/relationships/hyperlink" Target="file:///C:\Users\nirmal\AppData\Roaming\Microsoft\Excel\All%20Datafiles%20final%20(version%201).xls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nirmal</dc:creator>
  <cp:keywords/>
  <dc:description/>
  <cp:lastModifiedBy>Nirmal Bajracharya</cp:lastModifiedBy>
  <cp:revision>6</cp:revision>
  <cp:lastPrinted>2017-03-31T06:05:00Z</cp:lastPrinted>
  <dcterms:created xsi:type="dcterms:W3CDTF">2021-09-29T17:21:00Z</dcterms:created>
  <dcterms:modified xsi:type="dcterms:W3CDTF">2021-10-08T03:39:00Z</dcterms:modified>
</cp:coreProperties>
</file>